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0BEBA" w14:textId="47E35C62" w:rsidR="007A071D" w:rsidRDefault="007A071D" w:rsidP="007A071D">
      <w:pPr>
        <w:pStyle w:val="Title"/>
        <w:ind w:left="0"/>
        <w:rPr>
          <w:w w:val="105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265309" wp14:editId="7613B24D">
                <wp:simplePos x="0" y="0"/>
                <wp:positionH relativeFrom="page">
                  <wp:posOffset>7504430</wp:posOffset>
                </wp:positionH>
                <wp:positionV relativeFrom="paragraph">
                  <wp:posOffset>1394460</wp:posOffset>
                </wp:positionV>
                <wp:extent cx="0" cy="0"/>
                <wp:effectExtent l="8255" t="1722120" r="10795" b="172402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C330C" id="Straight Connector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0.9pt,109.8pt" to="590.9pt,1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" strokeweight=".25464mm">
                <w10:wrap anchorx="page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4C6306" wp14:editId="0101ACA1">
                <wp:simplePos x="0" y="0"/>
                <wp:positionH relativeFrom="page">
                  <wp:posOffset>7495540</wp:posOffset>
                </wp:positionH>
                <wp:positionV relativeFrom="paragraph">
                  <wp:posOffset>1148080</wp:posOffset>
                </wp:positionV>
                <wp:extent cx="0" cy="0"/>
                <wp:effectExtent l="8890" t="2047240" r="10160" b="204406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00A5A" id="Straight Connector 1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0.2pt,90.4pt" to="590.2pt,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" strokeweight=".25464mm">
                <w10:wrap anchorx="page"/>
              </v:line>
            </w:pict>
          </mc:Fallback>
        </mc:AlternateContent>
      </w:r>
      <w:r>
        <w:t>Stourbridge</w:t>
      </w:r>
      <w:r>
        <w:rPr>
          <w:color w:val="072626"/>
          <w:w w:val="105"/>
        </w:rPr>
        <w:t xml:space="preserve"> </w:t>
      </w:r>
      <w:r w:rsidRPr="00A97F78">
        <w:rPr>
          <w:w w:val="105"/>
        </w:rPr>
        <w:t>Glass Museum</w:t>
      </w:r>
    </w:p>
    <w:p w14:paraId="785C046C" w14:textId="77777777" w:rsidR="007A071D" w:rsidRPr="007A071D" w:rsidRDefault="007A071D" w:rsidP="007A071D">
      <w:pPr>
        <w:pStyle w:val="Title"/>
        <w:ind w:left="0"/>
      </w:pPr>
    </w:p>
    <w:p w14:paraId="3FF46D71" w14:textId="21AAA9A8" w:rsidR="004309A0" w:rsidRDefault="004309A0" w:rsidP="00B07F28">
      <w:pPr>
        <w:spacing w:before="93" w:line="535" w:lineRule="auto"/>
        <w:ind w:left="249" w:right="2565" w:firstLine="6"/>
        <w:rPr>
          <w:b/>
          <w:color w:val="0C0C0E"/>
          <w:w w:val="110"/>
          <w:sz w:val="19"/>
        </w:rPr>
      </w:pPr>
      <w:r>
        <w:rPr>
          <w:b/>
          <w:color w:val="0C0C0E"/>
          <w:w w:val="110"/>
          <w:sz w:val="19"/>
        </w:rPr>
        <w:t xml:space="preserve">Job Title: </w:t>
      </w:r>
      <w:r w:rsidR="007A071D" w:rsidRPr="004309A0">
        <w:rPr>
          <w:bCs/>
          <w:color w:val="0C0C0E"/>
          <w:w w:val="110"/>
          <w:sz w:val="19"/>
        </w:rPr>
        <w:t>Learning and Public</w:t>
      </w:r>
      <w:r w:rsidR="00B07F28">
        <w:rPr>
          <w:bCs/>
          <w:color w:val="0C0C0E"/>
          <w:w w:val="110"/>
          <w:sz w:val="19"/>
        </w:rPr>
        <w:t xml:space="preserve"> Programmes Officer</w:t>
      </w:r>
      <w:r w:rsidR="007A071D">
        <w:rPr>
          <w:b/>
          <w:color w:val="0C0C0E"/>
          <w:w w:val="110"/>
          <w:sz w:val="19"/>
        </w:rPr>
        <w:t xml:space="preserve"> </w:t>
      </w:r>
    </w:p>
    <w:p w14:paraId="7CB1DA74" w14:textId="79F60153" w:rsidR="007A071D" w:rsidRDefault="007A071D" w:rsidP="007A071D">
      <w:pPr>
        <w:spacing w:before="93" w:line="535" w:lineRule="auto"/>
        <w:ind w:left="249" w:right="5886" w:firstLine="6"/>
        <w:rPr>
          <w:sz w:val="20"/>
        </w:rPr>
      </w:pPr>
      <w:r>
        <w:rPr>
          <w:b/>
          <w:color w:val="0C0C0E"/>
          <w:w w:val="110"/>
          <w:sz w:val="19"/>
        </w:rPr>
        <w:t>Salary</w:t>
      </w:r>
      <w:r>
        <w:rPr>
          <w:b/>
          <w:color w:val="0C0C0E"/>
          <w:spacing w:val="-18"/>
          <w:w w:val="110"/>
          <w:sz w:val="19"/>
        </w:rPr>
        <w:t>:</w:t>
      </w:r>
      <w:r>
        <w:rPr>
          <w:color w:val="313134"/>
          <w:spacing w:val="-11"/>
          <w:w w:val="110"/>
          <w:sz w:val="19"/>
        </w:rPr>
        <w:t xml:space="preserve"> </w:t>
      </w:r>
      <w:r>
        <w:rPr>
          <w:color w:val="1C1D1F"/>
          <w:w w:val="110"/>
          <w:sz w:val="20"/>
        </w:rPr>
        <w:t>£13,500</w:t>
      </w:r>
      <w:r>
        <w:rPr>
          <w:color w:val="1C1D1F"/>
          <w:spacing w:val="27"/>
          <w:w w:val="110"/>
          <w:sz w:val="20"/>
        </w:rPr>
        <w:t xml:space="preserve"> </w:t>
      </w:r>
      <w:r w:rsidR="006C4E25">
        <w:rPr>
          <w:color w:val="1C1D1F"/>
          <w:w w:val="110"/>
          <w:sz w:val="20"/>
        </w:rPr>
        <w:t>2</w:t>
      </w:r>
      <w:r>
        <w:rPr>
          <w:color w:val="1C1D1F"/>
          <w:spacing w:val="-16"/>
          <w:w w:val="110"/>
          <w:sz w:val="20"/>
        </w:rPr>
        <w:t>-year</w:t>
      </w:r>
      <w:r>
        <w:rPr>
          <w:color w:val="1C1D1F"/>
          <w:spacing w:val="-25"/>
          <w:w w:val="110"/>
          <w:sz w:val="20"/>
        </w:rPr>
        <w:t xml:space="preserve"> </w:t>
      </w:r>
      <w:r>
        <w:rPr>
          <w:color w:val="0C0C0E"/>
          <w:w w:val="110"/>
          <w:sz w:val="20"/>
        </w:rPr>
        <w:t>fixed</w:t>
      </w:r>
      <w:r>
        <w:rPr>
          <w:color w:val="0C0C0E"/>
          <w:spacing w:val="-27"/>
          <w:w w:val="110"/>
          <w:sz w:val="20"/>
        </w:rPr>
        <w:t xml:space="preserve"> </w:t>
      </w:r>
      <w:r>
        <w:rPr>
          <w:color w:val="0C0C0E"/>
          <w:w w:val="110"/>
          <w:sz w:val="20"/>
        </w:rPr>
        <w:t>term</w:t>
      </w:r>
      <w:r>
        <w:rPr>
          <w:color w:val="0C0C0E"/>
          <w:spacing w:val="-24"/>
          <w:w w:val="110"/>
          <w:sz w:val="20"/>
        </w:rPr>
        <w:t xml:space="preserve"> </w:t>
      </w:r>
      <w:r>
        <w:rPr>
          <w:color w:val="1C1D1F"/>
          <w:w w:val="110"/>
          <w:sz w:val="20"/>
        </w:rPr>
        <w:t>contract</w:t>
      </w:r>
    </w:p>
    <w:p w14:paraId="4E16A221" w14:textId="77777777" w:rsidR="007A071D" w:rsidRDefault="007A071D" w:rsidP="007A071D">
      <w:pPr>
        <w:pStyle w:val="BodyText"/>
        <w:spacing w:line="199" w:lineRule="exact"/>
        <w:ind w:left="242"/>
      </w:pPr>
      <w:r>
        <w:rPr>
          <w:b/>
          <w:color w:val="0C0C0E"/>
          <w:w w:val="105"/>
          <w:sz w:val="19"/>
        </w:rPr>
        <w:t>Hours:</w:t>
      </w:r>
      <w:r>
        <w:rPr>
          <w:b/>
          <w:color w:val="313134"/>
          <w:w w:val="105"/>
          <w:sz w:val="19"/>
        </w:rPr>
        <w:t xml:space="preserve"> </w:t>
      </w:r>
      <w:r>
        <w:rPr>
          <w:color w:val="1C1D1F"/>
          <w:w w:val="105"/>
        </w:rPr>
        <w:t xml:space="preserve">21 </w:t>
      </w:r>
      <w:r>
        <w:rPr>
          <w:color w:val="0C0C0E"/>
          <w:w w:val="105"/>
        </w:rPr>
        <w:t xml:space="preserve">hours </w:t>
      </w:r>
      <w:r>
        <w:rPr>
          <w:color w:val="1C1D1F"/>
          <w:w w:val="105"/>
        </w:rPr>
        <w:t xml:space="preserve">per week on a flexible basis </w:t>
      </w:r>
      <w:r>
        <w:rPr>
          <w:color w:val="0C0C0E"/>
          <w:w w:val="105"/>
        </w:rPr>
        <w:t xml:space="preserve">to include </w:t>
      </w:r>
      <w:r>
        <w:rPr>
          <w:color w:val="1C1D1F"/>
          <w:w w:val="105"/>
        </w:rPr>
        <w:t>weekend and evening duties</w:t>
      </w:r>
    </w:p>
    <w:p w14:paraId="5556ADEB" w14:textId="77777777" w:rsidR="007A071D" w:rsidRDefault="007A071D" w:rsidP="007A071D">
      <w:pPr>
        <w:pStyle w:val="BodyText"/>
        <w:spacing w:before="4"/>
        <w:rPr>
          <w:sz w:val="21"/>
        </w:rPr>
      </w:pPr>
    </w:p>
    <w:p w14:paraId="795AF9B8" w14:textId="323E3DD6" w:rsidR="007A071D" w:rsidRDefault="007A071D" w:rsidP="007A071D">
      <w:pPr>
        <w:spacing w:before="1"/>
        <w:ind w:left="234"/>
        <w:rPr>
          <w:sz w:val="20"/>
        </w:rPr>
      </w:pPr>
      <w:r>
        <w:rPr>
          <w:b/>
          <w:color w:val="0C0C0E"/>
          <w:w w:val="110"/>
          <w:sz w:val="19"/>
        </w:rPr>
        <w:t>Location:</w:t>
      </w:r>
      <w:r>
        <w:rPr>
          <w:color w:val="1C1D1F"/>
          <w:w w:val="110"/>
          <w:sz w:val="19"/>
        </w:rPr>
        <w:t xml:space="preserve"> </w:t>
      </w:r>
      <w:r w:rsidR="006F3DA7">
        <w:rPr>
          <w:color w:val="1C1D1F"/>
          <w:w w:val="110"/>
          <w:sz w:val="20"/>
        </w:rPr>
        <w:t>Stourbridge Glass Museum</w:t>
      </w:r>
    </w:p>
    <w:p w14:paraId="322AF085" w14:textId="77777777" w:rsidR="007A071D" w:rsidRDefault="007A071D" w:rsidP="007A071D">
      <w:pPr>
        <w:pStyle w:val="BodyText"/>
        <w:rPr>
          <w:sz w:val="22"/>
        </w:rPr>
      </w:pPr>
    </w:p>
    <w:p w14:paraId="3459EEB7" w14:textId="213E833C" w:rsidR="007A071D" w:rsidRDefault="007A071D" w:rsidP="007A071D">
      <w:pPr>
        <w:ind w:left="235"/>
        <w:rPr>
          <w:color w:val="1C1D1F"/>
          <w:w w:val="110"/>
          <w:sz w:val="20"/>
        </w:rPr>
      </w:pPr>
      <w:r>
        <w:rPr>
          <w:b/>
          <w:color w:val="0C0C0E"/>
          <w:w w:val="110"/>
          <w:sz w:val="19"/>
        </w:rPr>
        <w:t xml:space="preserve">Reporting to: </w:t>
      </w:r>
      <w:r>
        <w:rPr>
          <w:color w:val="0C0C0E"/>
          <w:w w:val="110"/>
          <w:sz w:val="20"/>
        </w:rPr>
        <w:t xml:space="preserve">Museum </w:t>
      </w:r>
      <w:r w:rsidR="006C4E25">
        <w:rPr>
          <w:color w:val="1C1D1F"/>
          <w:w w:val="110"/>
          <w:sz w:val="20"/>
        </w:rPr>
        <w:t>Manager</w:t>
      </w:r>
    </w:p>
    <w:p w14:paraId="66778E9E" w14:textId="13A73345" w:rsidR="004309A0" w:rsidRDefault="004309A0" w:rsidP="007A071D">
      <w:pPr>
        <w:ind w:left="235"/>
        <w:rPr>
          <w:sz w:val="20"/>
        </w:rPr>
      </w:pPr>
    </w:p>
    <w:p w14:paraId="7927B87F" w14:textId="64AE9F65" w:rsidR="007A071D" w:rsidRPr="004309A0" w:rsidRDefault="004309A0" w:rsidP="004309A0">
      <w:pPr>
        <w:ind w:left="235"/>
        <w:rPr>
          <w:b/>
          <w:bCs/>
          <w:sz w:val="20"/>
        </w:rPr>
      </w:pPr>
      <w:r w:rsidRPr="004309A0">
        <w:rPr>
          <w:b/>
          <w:bCs/>
          <w:sz w:val="20"/>
        </w:rPr>
        <w:t>Purpose of Job</w:t>
      </w:r>
    </w:p>
    <w:p w14:paraId="1A25D20A" w14:textId="77777777" w:rsidR="004309A0" w:rsidRDefault="004309A0" w:rsidP="004309A0">
      <w:pPr>
        <w:ind w:left="235"/>
        <w:rPr>
          <w:sz w:val="23"/>
        </w:rPr>
      </w:pPr>
    </w:p>
    <w:p w14:paraId="03DDCE0F" w14:textId="0FE67AA8" w:rsidR="007A071D" w:rsidRDefault="007A071D" w:rsidP="007A071D">
      <w:pPr>
        <w:pStyle w:val="BodyText"/>
        <w:spacing w:line="252" w:lineRule="auto"/>
        <w:ind w:left="227" w:right="2076" w:firstLine="3"/>
      </w:pPr>
      <w:r>
        <w:rPr>
          <w:color w:val="0C0C0E"/>
          <w:w w:val="105"/>
        </w:rPr>
        <w:t xml:space="preserve">The </w:t>
      </w:r>
      <w:r>
        <w:rPr>
          <w:color w:val="1C1D1F"/>
          <w:w w:val="105"/>
        </w:rPr>
        <w:t xml:space="preserve">post </w:t>
      </w:r>
      <w:r>
        <w:rPr>
          <w:color w:val="0C0C0E"/>
          <w:w w:val="105"/>
        </w:rPr>
        <w:t xml:space="preserve">holder is responsible </w:t>
      </w:r>
      <w:r>
        <w:rPr>
          <w:color w:val="1C1D1F"/>
          <w:w w:val="105"/>
        </w:rPr>
        <w:t xml:space="preserve">for delivering the </w:t>
      </w:r>
      <w:r>
        <w:rPr>
          <w:color w:val="0C0C0E"/>
          <w:w w:val="105"/>
        </w:rPr>
        <w:t xml:space="preserve">Museum's learning </w:t>
      </w:r>
      <w:r>
        <w:rPr>
          <w:color w:val="1C1D1F"/>
          <w:w w:val="105"/>
        </w:rPr>
        <w:t xml:space="preserve">and </w:t>
      </w:r>
      <w:r>
        <w:rPr>
          <w:color w:val="0C0C0E"/>
          <w:w w:val="105"/>
        </w:rPr>
        <w:t xml:space="preserve">integrated </w:t>
      </w:r>
      <w:r w:rsidRPr="009C3F4F">
        <w:rPr>
          <w:color w:val="1C1D1F"/>
          <w:w w:val="105"/>
        </w:rPr>
        <w:t>programme</w:t>
      </w:r>
      <w:r>
        <w:rPr>
          <w:color w:val="1C1D1F"/>
          <w:w w:val="105"/>
        </w:rPr>
        <w:t xml:space="preserve"> on </w:t>
      </w:r>
      <w:r>
        <w:rPr>
          <w:color w:val="313134"/>
          <w:w w:val="105"/>
        </w:rPr>
        <w:t>s</w:t>
      </w:r>
      <w:r>
        <w:rPr>
          <w:color w:val="0C0C0E"/>
          <w:w w:val="105"/>
        </w:rPr>
        <w:t xml:space="preserve">ite </w:t>
      </w:r>
      <w:r>
        <w:rPr>
          <w:color w:val="1C1D1F"/>
          <w:w w:val="105"/>
        </w:rPr>
        <w:t xml:space="preserve">and via </w:t>
      </w:r>
      <w:r>
        <w:rPr>
          <w:color w:val="0C0C0E"/>
          <w:w w:val="105"/>
        </w:rPr>
        <w:t xml:space="preserve">outreach </w:t>
      </w:r>
      <w:r>
        <w:rPr>
          <w:color w:val="1C1D1F"/>
          <w:w w:val="105"/>
        </w:rPr>
        <w:t xml:space="preserve">across </w:t>
      </w:r>
      <w:r>
        <w:rPr>
          <w:color w:val="0C0C0E"/>
          <w:w w:val="105"/>
        </w:rPr>
        <w:t xml:space="preserve">the </w:t>
      </w:r>
      <w:r>
        <w:rPr>
          <w:color w:val="1C1D1F"/>
          <w:w w:val="105"/>
        </w:rPr>
        <w:t xml:space="preserve">West </w:t>
      </w:r>
      <w:r>
        <w:rPr>
          <w:color w:val="0C0C0E"/>
          <w:w w:val="105"/>
        </w:rPr>
        <w:t xml:space="preserve">Midlands </w:t>
      </w:r>
      <w:r>
        <w:rPr>
          <w:color w:val="1C1D1F"/>
          <w:w w:val="105"/>
        </w:rPr>
        <w:t xml:space="preserve">as set out </w:t>
      </w:r>
      <w:r>
        <w:rPr>
          <w:color w:val="0C0C0E"/>
          <w:w w:val="105"/>
        </w:rPr>
        <w:t xml:space="preserve">in </w:t>
      </w:r>
      <w:r>
        <w:rPr>
          <w:color w:val="1C1D1F"/>
          <w:w w:val="105"/>
        </w:rPr>
        <w:t xml:space="preserve">the </w:t>
      </w:r>
      <w:r w:rsidRPr="009479A2">
        <w:rPr>
          <w:bCs/>
          <w:color w:val="0C0C0E"/>
          <w:w w:val="105"/>
          <w:sz w:val="19"/>
        </w:rPr>
        <w:t>NLHF</w:t>
      </w:r>
      <w:r>
        <w:rPr>
          <w:b/>
          <w:color w:val="0C0C0E"/>
          <w:w w:val="105"/>
          <w:sz w:val="19"/>
        </w:rPr>
        <w:t xml:space="preserve"> </w:t>
      </w:r>
      <w:r>
        <w:rPr>
          <w:color w:val="1C1D1F"/>
          <w:w w:val="105"/>
        </w:rPr>
        <w:t xml:space="preserve">Activity Plan, </w:t>
      </w:r>
      <w:r>
        <w:rPr>
          <w:color w:val="0C0C0E"/>
          <w:w w:val="105"/>
        </w:rPr>
        <w:t xml:space="preserve">to </w:t>
      </w:r>
      <w:r>
        <w:rPr>
          <w:color w:val="1C1D1F"/>
          <w:w w:val="105"/>
        </w:rPr>
        <w:t xml:space="preserve">extend </w:t>
      </w:r>
      <w:r>
        <w:rPr>
          <w:color w:val="0C0C0E"/>
          <w:w w:val="105"/>
        </w:rPr>
        <w:t xml:space="preserve">public understanding </w:t>
      </w:r>
      <w:r>
        <w:rPr>
          <w:color w:val="1C1D1F"/>
          <w:w w:val="105"/>
        </w:rPr>
        <w:t xml:space="preserve">of </w:t>
      </w:r>
      <w:r>
        <w:rPr>
          <w:color w:val="0C0C0E"/>
          <w:w w:val="105"/>
        </w:rPr>
        <w:t xml:space="preserve">the </w:t>
      </w:r>
      <w:r>
        <w:rPr>
          <w:color w:val="1C1D1F"/>
          <w:w w:val="105"/>
        </w:rPr>
        <w:t xml:space="preserve">Museum's </w:t>
      </w:r>
      <w:r>
        <w:rPr>
          <w:color w:val="0C0C0E"/>
          <w:w w:val="105"/>
        </w:rPr>
        <w:t xml:space="preserve">heritage </w:t>
      </w:r>
      <w:r>
        <w:rPr>
          <w:color w:val="1C1D1F"/>
          <w:w w:val="105"/>
        </w:rPr>
        <w:t xml:space="preserve">and serve the communities of </w:t>
      </w:r>
      <w:r>
        <w:rPr>
          <w:color w:val="0C0C0E"/>
          <w:w w:val="105"/>
        </w:rPr>
        <w:t xml:space="preserve">the </w:t>
      </w:r>
      <w:r>
        <w:rPr>
          <w:color w:val="1C1D1F"/>
          <w:w w:val="105"/>
        </w:rPr>
        <w:t>area.</w:t>
      </w:r>
    </w:p>
    <w:p w14:paraId="6F36DAE8" w14:textId="77777777" w:rsidR="007A071D" w:rsidRDefault="007A071D" w:rsidP="007A071D">
      <w:pPr>
        <w:pStyle w:val="BodyText"/>
        <w:spacing w:before="11"/>
      </w:pPr>
    </w:p>
    <w:p w14:paraId="2678DEBC" w14:textId="77777777" w:rsidR="007A071D" w:rsidRDefault="007A071D" w:rsidP="007A071D">
      <w:pPr>
        <w:ind w:left="220"/>
        <w:rPr>
          <w:b/>
          <w:color w:val="0C0C0E"/>
          <w:w w:val="110"/>
          <w:sz w:val="19"/>
        </w:rPr>
      </w:pPr>
      <w:r>
        <w:rPr>
          <w:b/>
          <w:color w:val="0C0C0E"/>
          <w:w w:val="110"/>
          <w:sz w:val="19"/>
        </w:rPr>
        <w:t>Key Accountabilities</w:t>
      </w:r>
    </w:p>
    <w:p w14:paraId="06058DDE" w14:textId="77777777" w:rsidR="007A071D" w:rsidRPr="00093B24" w:rsidRDefault="007A071D" w:rsidP="007A071D">
      <w:pPr>
        <w:ind w:left="220"/>
        <w:rPr>
          <w:b/>
          <w:sz w:val="19"/>
        </w:rPr>
      </w:pPr>
    </w:p>
    <w:p w14:paraId="1E2040A3" w14:textId="77777777" w:rsidR="007A071D" w:rsidRDefault="007A071D" w:rsidP="007A071D">
      <w:pPr>
        <w:pStyle w:val="ListParagraph"/>
        <w:numPr>
          <w:ilvl w:val="0"/>
          <w:numId w:val="1"/>
        </w:numPr>
        <w:tabs>
          <w:tab w:val="left" w:pos="562"/>
          <w:tab w:val="left" w:pos="563"/>
        </w:tabs>
        <w:spacing w:line="252" w:lineRule="auto"/>
        <w:ind w:right="2579" w:hanging="337"/>
        <w:rPr>
          <w:color w:val="0C0C0E"/>
          <w:sz w:val="20"/>
        </w:rPr>
      </w:pPr>
      <w:r>
        <w:rPr>
          <w:color w:val="0C0C0E"/>
          <w:w w:val="105"/>
          <w:sz w:val="20"/>
        </w:rPr>
        <w:t>To</w:t>
      </w:r>
      <w:r>
        <w:rPr>
          <w:color w:val="0C0C0E"/>
          <w:spacing w:val="-13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deliver</w:t>
      </w:r>
      <w:r>
        <w:rPr>
          <w:color w:val="1C1D1F"/>
          <w:spacing w:val="-6"/>
          <w:w w:val="105"/>
          <w:sz w:val="20"/>
        </w:rPr>
        <w:t xml:space="preserve"> </w:t>
      </w:r>
      <w:r>
        <w:rPr>
          <w:color w:val="0C0C0E"/>
          <w:w w:val="105"/>
          <w:sz w:val="20"/>
        </w:rPr>
        <w:t>the</w:t>
      </w:r>
      <w:r>
        <w:rPr>
          <w:color w:val="0C0C0E"/>
          <w:spacing w:val="-11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site</w:t>
      </w:r>
      <w:r>
        <w:rPr>
          <w:color w:val="1C1D1F"/>
          <w:spacing w:val="-12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wide</w:t>
      </w:r>
      <w:r>
        <w:rPr>
          <w:color w:val="1C1D1F"/>
          <w:spacing w:val="-14"/>
          <w:w w:val="105"/>
          <w:sz w:val="20"/>
        </w:rPr>
        <w:t xml:space="preserve"> </w:t>
      </w:r>
      <w:r>
        <w:rPr>
          <w:color w:val="0C0C0E"/>
          <w:w w:val="105"/>
          <w:sz w:val="20"/>
        </w:rPr>
        <w:t>informal</w:t>
      </w:r>
      <w:r>
        <w:rPr>
          <w:color w:val="0C0C0E"/>
          <w:spacing w:val="-9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events,</w:t>
      </w:r>
      <w:r>
        <w:rPr>
          <w:color w:val="1C1D1F"/>
          <w:spacing w:val="-13"/>
          <w:w w:val="105"/>
          <w:sz w:val="20"/>
        </w:rPr>
        <w:t xml:space="preserve"> </w:t>
      </w:r>
      <w:r>
        <w:rPr>
          <w:color w:val="0C0C0E"/>
          <w:w w:val="105"/>
          <w:sz w:val="20"/>
        </w:rPr>
        <w:t>learning</w:t>
      </w:r>
      <w:r>
        <w:rPr>
          <w:color w:val="0C0C0E"/>
          <w:spacing w:val="-8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and</w:t>
      </w:r>
      <w:r>
        <w:rPr>
          <w:color w:val="1C1D1F"/>
          <w:spacing w:val="-19"/>
          <w:w w:val="105"/>
          <w:sz w:val="20"/>
        </w:rPr>
        <w:t xml:space="preserve"> </w:t>
      </w:r>
      <w:r>
        <w:rPr>
          <w:color w:val="313134"/>
          <w:w w:val="105"/>
          <w:sz w:val="20"/>
        </w:rPr>
        <w:t>act</w:t>
      </w:r>
      <w:r>
        <w:rPr>
          <w:color w:val="0C0C0E"/>
          <w:w w:val="105"/>
          <w:sz w:val="20"/>
        </w:rPr>
        <w:t>ivities</w:t>
      </w:r>
      <w:r>
        <w:rPr>
          <w:color w:val="0C0C0E"/>
          <w:spacing w:val="25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programme</w:t>
      </w:r>
      <w:r>
        <w:rPr>
          <w:color w:val="1C1D1F"/>
          <w:spacing w:val="-13"/>
          <w:w w:val="105"/>
          <w:sz w:val="20"/>
        </w:rPr>
        <w:t xml:space="preserve"> </w:t>
      </w:r>
      <w:r>
        <w:rPr>
          <w:color w:val="0C0C0E"/>
          <w:w w:val="105"/>
          <w:sz w:val="20"/>
        </w:rPr>
        <w:t>in</w:t>
      </w:r>
      <w:r>
        <w:rPr>
          <w:color w:val="1C1D1F"/>
          <w:w w:val="105"/>
          <w:sz w:val="20"/>
        </w:rPr>
        <w:t xml:space="preserve"> partnership with </w:t>
      </w:r>
      <w:r>
        <w:rPr>
          <w:color w:val="0C0C0E"/>
          <w:w w:val="105"/>
          <w:sz w:val="20"/>
        </w:rPr>
        <w:t xml:space="preserve">private </w:t>
      </w:r>
      <w:r>
        <w:rPr>
          <w:color w:val="1C1D1F"/>
          <w:w w:val="105"/>
          <w:sz w:val="20"/>
        </w:rPr>
        <w:t xml:space="preserve">and voluntary sectors </w:t>
      </w:r>
      <w:r>
        <w:rPr>
          <w:color w:val="0C0C0E"/>
          <w:w w:val="105"/>
          <w:sz w:val="20"/>
        </w:rPr>
        <w:t xml:space="preserve">and </w:t>
      </w:r>
      <w:r>
        <w:rPr>
          <w:color w:val="1C1D1F"/>
          <w:w w:val="105"/>
          <w:sz w:val="20"/>
        </w:rPr>
        <w:t>with artists and arts organisations</w:t>
      </w:r>
    </w:p>
    <w:p w14:paraId="565C6F86" w14:textId="77777777" w:rsidR="007A071D" w:rsidRDefault="007A071D" w:rsidP="007A071D">
      <w:pPr>
        <w:pStyle w:val="ListParagraph"/>
        <w:numPr>
          <w:ilvl w:val="0"/>
          <w:numId w:val="1"/>
        </w:numPr>
        <w:tabs>
          <w:tab w:val="left" w:pos="562"/>
          <w:tab w:val="left" w:pos="563"/>
        </w:tabs>
        <w:spacing w:before="4"/>
        <w:ind w:left="562" w:hanging="353"/>
        <w:rPr>
          <w:color w:val="0C0C0E"/>
          <w:sz w:val="20"/>
        </w:rPr>
      </w:pPr>
      <w:r>
        <w:rPr>
          <w:color w:val="0C0C0E"/>
          <w:w w:val="105"/>
          <w:sz w:val="20"/>
        </w:rPr>
        <w:t xml:space="preserve">To develop </w:t>
      </w:r>
      <w:r>
        <w:rPr>
          <w:color w:val="1C1D1F"/>
          <w:w w:val="105"/>
          <w:sz w:val="20"/>
        </w:rPr>
        <w:t xml:space="preserve">and </w:t>
      </w:r>
      <w:r>
        <w:rPr>
          <w:color w:val="0C0C0E"/>
          <w:w w:val="105"/>
          <w:sz w:val="20"/>
        </w:rPr>
        <w:t xml:space="preserve">deliver </w:t>
      </w:r>
      <w:r>
        <w:rPr>
          <w:color w:val="1C1D1F"/>
          <w:w w:val="105"/>
          <w:sz w:val="20"/>
        </w:rPr>
        <w:t xml:space="preserve">the formal schools </w:t>
      </w:r>
      <w:r>
        <w:rPr>
          <w:color w:val="0C0C0E"/>
          <w:w w:val="105"/>
          <w:sz w:val="20"/>
        </w:rPr>
        <w:t xml:space="preserve">and </w:t>
      </w:r>
      <w:r>
        <w:rPr>
          <w:color w:val="1C1D1F"/>
          <w:w w:val="105"/>
          <w:sz w:val="20"/>
        </w:rPr>
        <w:t>colleges education</w:t>
      </w:r>
      <w:r>
        <w:rPr>
          <w:color w:val="1C1D1F"/>
          <w:spacing w:val="-36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service</w:t>
      </w:r>
    </w:p>
    <w:p w14:paraId="332F5E5E" w14:textId="77777777" w:rsidR="007A071D" w:rsidRDefault="007A071D" w:rsidP="007A071D">
      <w:pPr>
        <w:pStyle w:val="ListParagraph"/>
        <w:numPr>
          <w:ilvl w:val="0"/>
          <w:numId w:val="1"/>
        </w:numPr>
        <w:tabs>
          <w:tab w:val="left" w:pos="555"/>
          <w:tab w:val="left" w:pos="556"/>
        </w:tabs>
        <w:spacing w:before="15" w:line="247" w:lineRule="auto"/>
        <w:ind w:left="553" w:right="2538" w:hanging="344"/>
        <w:rPr>
          <w:color w:val="0C0C0E"/>
          <w:sz w:val="20"/>
        </w:rPr>
      </w:pPr>
      <w:r>
        <w:rPr>
          <w:color w:val="0C0C0E"/>
          <w:w w:val="105"/>
          <w:sz w:val="20"/>
        </w:rPr>
        <w:t>To</w:t>
      </w:r>
      <w:r>
        <w:rPr>
          <w:color w:val="0C0C0E"/>
          <w:spacing w:val="-9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deliver</w:t>
      </w:r>
      <w:r>
        <w:rPr>
          <w:color w:val="1C1D1F"/>
          <w:spacing w:val="-5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on</w:t>
      </w:r>
      <w:r>
        <w:rPr>
          <w:color w:val="1C1D1F"/>
          <w:spacing w:val="-7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community</w:t>
      </w:r>
      <w:r>
        <w:rPr>
          <w:color w:val="1C1D1F"/>
          <w:spacing w:val="-2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cohesion</w:t>
      </w:r>
      <w:r>
        <w:rPr>
          <w:color w:val="1C1D1F"/>
          <w:spacing w:val="-9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and</w:t>
      </w:r>
      <w:r>
        <w:rPr>
          <w:color w:val="4B4B4B"/>
          <w:spacing w:val="-4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cultural</w:t>
      </w:r>
      <w:r>
        <w:rPr>
          <w:color w:val="1C1D1F"/>
          <w:spacing w:val="-4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and</w:t>
      </w:r>
      <w:r>
        <w:rPr>
          <w:color w:val="1C1D1F"/>
          <w:spacing w:val="-15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creative</w:t>
      </w:r>
      <w:r>
        <w:rPr>
          <w:color w:val="1C1D1F"/>
          <w:spacing w:val="-11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learning</w:t>
      </w:r>
      <w:r>
        <w:rPr>
          <w:color w:val="1C1D1F"/>
          <w:spacing w:val="-6"/>
          <w:w w:val="105"/>
          <w:sz w:val="20"/>
        </w:rPr>
        <w:t xml:space="preserve"> </w:t>
      </w:r>
      <w:r>
        <w:rPr>
          <w:color w:val="0C0C0E"/>
          <w:w w:val="105"/>
          <w:sz w:val="20"/>
        </w:rPr>
        <w:t>through h</w:t>
      </w:r>
      <w:r>
        <w:rPr>
          <w:color w:val="313134"/>
          <w:w w:val="105"/>
          <w:sz w:val="20"/>
        </w:rPr>
        <w:t>e</w:t>
      </w:r>
      <w:r>
        <w:rPr>
          <w:color w:val="0C0C0E"/>
          <w:w w:val="105"/>
          <w:sz w:val="20"/>
        </w:rPr>
        <w:t xml:space="preserve">ritage, </w:t>
      </w:r>
      <w:r>
        <w:rPr>
          <w:color w:val="1C1D1F"/>
          <w:w w:val="105"/>
          <w:sz w:val="20"/>
        </w:rPr>
        <w:t>arts and cultural</w:t>
      </w:r>
      <w:r>
        <w:rPr>
          <w:color w:val="1C1D1F"/>
          <w:spacing w:val="-31"/>
          <w:w w:val="105"/>
          <w:sz w:val="20"/>
        </w:rPr>
        <w:t xml:space="preserve"> </w:t>
      </w:r>
      <w:r>
        <w:rPr>
          <w:color w:val="0C0C0E"/>
          <w:w w:val="105"/>
          <w:sz w:val="20"/>
        </w:rPr>
        <w:t>industries</w:t>
      </w:r>
    </w:p>
    <w:p w14:paraId="3B440B33" w14:textId="77777777" w:rsidR="007A071D" w:rsidRDefault="007A071D" w:rsidP="007A071D">
      <w:pPr>
        <w:pStyle w:val="ListParagraph"/>
        <w:numPr>
          <w:ilvl w:val="0"/>
          <w:numId w:val="1"/>
        </w:numPr>
        <w:tabs>
          <w:tab w:val="left" w:pos="555"/>
          <w:tab w:val="left" w:pos="556"/>
        </w:tabs>
        <w:spacing w:before="10"/>
        <w:ind w:left="555" w:hanging="346"/>
        <w:rPr>
          <w:color w:val="0C0C0E"/>
          <w:sz w:val="20"/>
        </w:rPr>
      </w:pPr>
      <w:r>
        <w:rPr>
          <w:color w:val="1C1D1F"/>
          <w:w w:val="105"/>
          <w:sz w:val="20"/>
        </w:rPr>
        <w:t xml:space="preserve">To </w:t>
      </w:r>
      <w:r>
        <w:rPr>
          <w:color w:val="0C0C0E"/>
          <w:w w:val="105"/>
          <w:sz w:val="20"/>
        </w:rPr>
        <w:t xml:space="preserve">provide strategic </w:t>
      </w:r>
      <w:r>
        <w:rPr>
          <w:color w:val="1C1D1F"/>
          <w:w w:val="105"/>
          <w:sz w:val="20"/>
        </w:rPr>
        <w:t xml:space="preserve">event, </w:t>
      </w:r>
      <w:r>
        <w:rPr>
          <w:color w:val="0C0C0E"/>
          <w:w w:val="105"/>
          <w:sz w:val="20"/>
        </w:rPr>
        <w:t xml:space="preserve">volunteer </w:t>
      </w:r>
      <w:r>
        <w:rPr>
          <w:color w:val="1C1D1F"/>
          <w:w w:val="105"/>
          <w:sz w:val="20"/>
        </w:rPr>
        <w:t xml:space="preserve">and </w:t>
      </w:r>
      <w:r>
        <w:rPr>
          <w:color w:val="0C0C0E"/>
          <w:w w:val="105"/>
          <w:sz w:val="20"/>
        </w:rPr>
        <w:t>learning</w:t>
      </w:r>
      <w:r>
        <w:rPr>
          <w:color w:val="0C0C0E"/>
          <w:spacing w:val="-19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expertise</w:t>
      </w:r>
    </w:p>
    <w:p w14:paraId="3C6E6F35" w14:textId="77777777" w:rsidR="007A071D" w:rsidRDefault="007A071D" w:rsidP="007A071D">
      <w:pPr>
        <w:pStyle w:val="BodyText"/>
        <w:spacing w:before="9"/>
        <w:rPr>
          <w:sz w:val="22"/>
        </w:rPr>
      </w:pPr>
    </w:p>
    <w:p w14:paraId="73AD0943" w14:textId="77777777" w:rsidR="007A071D" w:rsidRDefault="007A071D" w:rsidP="007A071D">
      <w:pPr>
        <w:spacing w:before="1"/>
        <w:ind w:left="207"/>
        <w:rPr>
          <w:b/>
          <w:sz w:val="19"/>
        </w:rPr>
      </w:pPr>
      <w:r>
        <w:rPr>
          <w:b/>
          <w:color w:val="0C0C0E"/>
          <w:w w:val="110"/>
          <w:sz w:val="19"/>
        </w:rPr>
        <w:t>Main duties and responsibilities</w:t>
      </w:r>
    </w:p>
    <w:p w14:paraId="50493458" w14:textId="77777777" w:rsidR="007A071D" w:rsidRDefault="007A071D" w:rsidP="007A071D">
      <w:pPr>
        <w:pStyle w:val="BodyText"/>
        <w:spacing w:before="9"/>
        <w:rPr>
          <w:b/>
          <w:sz w:val="22"/>
        </w:rPr>
      </w:pPr>
    </w:p>
    <w:p w14:paraId="2369E81E" w14:textId="77777777" w:rsidR="007A071D" w:rsidRDefault="007A071D" w:rsidP="007A071D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spacing w:line="254" w:lineRule="auto"/>
        <w:ind w:left="544" w:right="2451" w:hanging="335"/>
        <w:rPr>
          <w:color w:val="0C0C0E"/>
          <w:sz w:val="20"/>
        </w:rPr>
      </w:pPr>
      <w:r>
        <w:rPr>
          <w:color w:val="0C0C0E"/>
          <w:spacing w:val="-3"/>
          <w:w w:val="105"/>
          <w:sz w:val="20"/>
        </w:rPr>
        <w:t>D</w:t>
      </w:r>
      <w:r>
        <w:rPr>
          <w:color w:val="313134"/>
          <w:spacing w:val="-3"/>
          <w:w w:val="105"/>
          <w:sz w:val="20"/>
        </w:rPr>
        <w:t xml:space="preserve">evise, </w:t>
      </w:r>
      <w:r>
        <w:rPr>
          <w:color w:val="1C1D1F"/>
          <w:w w:val="105"/>
          <w:sz w:val="20"/>
        </w:rPr>
        <w:t xml:space="preserve">develop and deliver </w:t>
      </w:r>
      <w:r>
        <w:rPr>
          <w:color w:val="0C0C0E"/>
          <w:w w:val="105"/>
          <w:sz w:val="20"/>
        </w:rPr>
        <w:t xml:space="preserve">high </w:t>
      </w:r>
      <w:r>
        <w:rPr>
          <w:color w:val="1C1D1F"/>
          <w:w w:val="105"/>
          <w:sz w:val="20"/>
        </w:rPr>
        <w:t>quality annual programme of heritage and creative</w:t>
      </w:r>
      <w:r>
        <w:rPr>
          <w:color w:val="1C1D1F"/>
          <w:spacing w:val="-6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projects,</w:t>
      </w:r>
      <w:r>
        <w:rPr>
          <w:color w:val="1C1D1F"/>
          <w:spacing w:val="-9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exhibitions,</w:t>
      </w:r>
      <w:r>
        <w:rPr>
          <w:color w:val="1C1D1F"/>
          <w:spacing w:val="-4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events,</w:t>
      </w:r>
      <w:r>
        <w:rPr>
          <w:color w:val="1C1D1F"/>
          <w:spacing w:val="-8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cultural</w:t>
      </w:r>
      <w:r>
        <w:rPr>
          <w:color w:val="1C1D1F"/>
          <w:spacing w:val="-11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activities</w:t>
      </w:r>
      <w:r>
        <w:rPr>
          <w:color w:val="1C1D1F"/>
          <w:spacing w:val="-10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on</w:t>
      </w:r>
      <w:r>
        <w:rPr>
          <w:color w:val="1C1D1F"/>
          <w:spacing w:val="-3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site</w:t>
      </w:r>
      <w:r>
        <w:rPr>
          <w:color w:val="1C1D1F"/>
          <w:spacing w:val="-16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and</w:t>
      </w:r>
      <w:r>
        <w:rPr>
          <w:color w:val="1C1D1F"/>
          <w:spacing w:val="-11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as</w:t>
      </w:r>
      <w:r>
        <w:rPr>
          <w:color w:val="1C1D1F"/>
          <w:spacing w:val="-17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 xml:space="preserve">outreach across Stourbridge and </w:t>
      </w:r>
      <w:r>
        <w:rPr>
          <w:color w:val="0C0C0E"/>
          <w:w w:val="105"/>
          <w:sz w:val="20"/>
        </w:rPr>
        <w:t xml:space="preserve">the West </w:t>
      </w:r>
      <w:r>
        <w:rPr>
          <w:color w:val="0C0C0E"/>
          <w:spacing w:val="-4"/>
          <w:w w:val="105"/>
          <w:sz w:val="20"/>
        </w:rPr>
        <w:t>Midland</w:t>
      </w:r>
      <w:r>
        <w:rPr>
          <w:color w:val="313134"/>
          <w:spacing w:val="-4"/>
          <w:w w:val="105"/>
          <w:sz w:val="20"/>
        </w:rPr>
        <w:t xml:space="preserve">s </w:t>
      </w:r>
      <w:r>
        <w:rPr>
          <w:color w:val="1C1D1F"/>
          <w:w w:val="105"/>
          <w:sz w:val="20"/>
        </w:rPr>
        <w:t xml:space="preserve">area </w:t>
      </w:r>
      <w:r>
        <w:rPr>
          <w:color w:val="0C0C0E"/>
          <w:w w:val="105"/>
          <w:sz w:val="20"/>
        </w:rPr>
        <w:t xml:space="preserve">to </w:t>
      </w:r>
      <w:r>
        <w:rPr>
          <w:color w:val="1C1D1F"/>
          <w:w w:val="105"/>
          <w:sz w:val="20"/>
        </w:rPr>
        <w:t>engage and develop audiences and participants</w:t>
      </w:r>
    </w:p>
    <w:p w14:paraId="30FA79B3" w14:textId="77777777" w:rsidR="007A071D" w:rsidRDefault="007A071D" w:rsidP="007A071D">
      <w:pPr>
        <w:pStyle w:val="ListParagraph"/>
        <w:numPr>
          <w:ilvl w:val="0"/>
          <w:numId w:val="1"/>
        </w:numPr>
        <w:tabs>
          <w:tab w:val="left" w:pos="544"/>
          <w:tab w:val="left" w:pos="545"/>
        </w:tabs>
        <w:spacing w:line="256" w:lineRule="auto"/>
        <w:ind w:left="543" w:right="2605" w:hanging="348"/>
        <w:rPr>
          <w:color w:val="0C0C0E"/>
          <w:sz w:val="20"/>
        </w:rPr>
      </w:pPr>
      <w:r>
        <w:rPr>
          <w:color w:val="0C0C0E"/>
          <w:w w:val="105"/>
          <w:sz w:val="20"/>
        </w:rPr>
        <w:t>Devise</w:t>
      </w:r>
      <w:r>
        <w:rPr>
          <w:color w:val="313134"/>
          <w:w w:val="105"/>
          <w:sz w:val="20"/>
        </w:rPr>
        <w:t xml:space="preserve">, </w:t>
      </w:r>
      <w:r>
        <w:rPr>
          <w:color w:val="0C0C0E"/>
          <w:w w:val="105"/>
          <w:sz w:val="20"/>
        </w:rPr>
        <w:t xml:space="preserve">develop </w:t>
      </w:r>
      <w:r>
        <w:rPr>
          <w:color w:val="1C1D1F"/>
          <w:w w:val="105"/>
          <w:sz w:val="20"/>
        </w:rPr>
        <w:t xml:space="preserve">and deliver high quality </w:t>
      </w:r>
      <w:r>
        <w:rPr>
          <w:color w:val="0C0C0E"/>
          <w:w w:val="105"/>
          <w:sz w:val="20"/>
        </w:rPr>
        <w:t xml:space="preserve">learning </w:t>
      </w:r>
      <w:r>
        <w:rPr>
          <w:color w:val="1C1D1F"/>
          <w:w w:val="105"/>
          <w:sz w:val="20"/>
        </w:rPr>
        <w:t xml:space="preserve">services </w:t>
      </w:r>
      <w:r>
        <w:rPr>
          <w:color w:val="0C0C0E"/>
          <w:w w:val="105"/>
          <w:sz w:val="20"/>
        </w:rPr>
        <w:t xml:space="preserve">- </w:t>
      </w:r>
      <w:r>
        <w:rPr>
          <w:color w:val="1C1D1F"/>
          <w:w w:val="105"/>
          <w:sz w:val="20"/>
        </w:rPr>
        <w:t xml:space="preserve">public activities; workshops; </w:t>
      </w:r>
      <w:r>
        <w:rPr>
          <w:color w:val="0C0C0E"/>
          <w:w w:val="105"/>
          <w:sz w:val="20"/>
        </w:rPr>
        <w:t>tours</w:t>
      </w:r>
      <w:r>
        <w:rPr>
          <w:color w:val="313134"/>
          <w:w w:val="105"/>
          <w:sz w:val="20"/>
        </w:rPr>
        <w:t>;</w:t>
      </w:r>
      <w:r>
        <w:rPr>
          <w:color w:val="313134"/>
          <w:spacing w:val="-8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publications;</w:t>
      </w:r>
      <w:r>
        <w:rPr>
          <w:color w:val="1C1D1F"/>
          <w:spacing w:val="-5"/>
          <w:w w:val="105"/>
          <w:sz w:val="20"/>
        </w:rPr>
        <w:t xml:space="preserve"> </w:t>
      </w:r>
      <w:r>
        <w:rPr>
          <w:color w:val="0C0C0E"/>
          <w:w w:val="105"/>
          <w:sz w:val="20"/>
        </w:rPr>
        <w:t>learning</w:t>
      </w:r>
      <w:r>
        <w:rPr>
          <w:color w:val="0C0C0E"/>
          <w:spacing w:val="-7"/>
          <w:w w:val="105"/>
          <w:sz w:val="20"/>
        </w:rPr>
        <w:t xml:space="preserve"> </w:t>
      </w:r>
      <w:r>
        <w:rPr>
          <w:color w:val="313134"/>
          <w:w w:val="105"/>
          <w:sz w:val="20"/>
        </w:rPr>
        <w:t>'</w:t>
      </w:r>
      <w:r>
        <w:rPr>
          <w:color w:val="0C0C0E"/>
          <w:w w:val="105"/>
          <w:sz w:val="20"/>
        </w:rPr>
        <w:t>Tool-kits</w:t>
      </w:r>
      <w:r>
        <w:rPr>
          <w:color w:val="313134"/>
          <w:w w:val="105"/>
          <w:sz w:val="20"/>
        </w:rPr>
        <w:t>'</w:t>
      </w:r>
      <w:r>
        <w:rPr>
          <w:color w:val="4B4B4B"/>
          <w:w w:val="105"/>
          <w:sz w:val="20"/>
        </w:rPr>
        <w:t>;</w:t>
      </w:r>
      <w:r>
        <w:rPr>
          <w:color w:val="4B4B4B"/>
          <w:spacing w:val="-11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and</w:t>
      </w:r>
      <w:r>
        <w:rPr>
          <w:color w:val="1C1D1F"/>
          <w:spacing w:val="-23"/>
          <w:w w:val="105"/>
          <w:sz w:val="20"/>
        </w:rPr>
        <w:t xml:space="preserve"> </w:t>
      </w:r>
      <w:r>
        <w:rPr>
          <w:color w:val="0C0C0E"/>
          <w:w w:val="105"/>
          <w:sz w:val="20"/>
        </w:rPr>
        <w:t>learning</w:t>
      </w:r>
      <w:r>
        <w:rPr>
          <w:color w:val="0C0C0E"/>
          <w:spacing w:val="-10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materials</w:t>
      </w:r>
      <w:r>
        <w:rPr>
          <w:color w:val="1C1D1F"/>
          <w:spacing w:val="-9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for</w:t>
      </w:r>
      <w:r>
        <w:rPr>
          <w:color w:val="0C0C0E"/>
          <w:w w:val="105"/>
          <w:sz w:val="20"/>
        </w:rPr>
        <w:t xml:space="preserve"> visitors, </w:t>
      </w:r>
      <w:r>
        <w:rPr>
          <w:color w:val="1C1D1F"/>
          <w:w w:val="105"/>
          <w:sz w:val="20"/>
        </w:rPr>
        <w:t xml:space="preserve">stakeholder community groups, schools, colleges, etc; </w:t>
      </w:r>
      <w:r>
        <w:rPr>
          <w:color w:val="0C0C0E"/>
          <w:w w:val="105"/>
          <w:sz w:val="20"/>
        </w:rPr>
        <w:t xml:space="preserve">to </w:t>
      </w:r>
      <w:r>
        <w:rPr>
          <w:color w:val="1C1D1F"/>
          <w:w w:val="105"/>
          <w:sz w:val="20"/>
        </w:rPr>
        <w:t>ensure coherent</w:t>
      </w:r>
      <w:r>
        <w:rPr>
          <w:color w:val="1C1D1F"/>
          <w:spacing w:val="-4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services</w:t>
      </w:r>
      <w:r>
        <w:rPr>
          <w:color w:val="1C1D1F"/>
          <w:spacing w:val="-6"/>
          <w:w w:val="105"/>
          <w:sz w:val="20"/>
        </w:rPr>
        <w:t xml:space="preserve"> </w:t>
      </w:r>
      <w:r>
        <w:rPr>
          <w:color w:val="0C0C0E"/>
          <w:w w:val="105"/>
          <w:sz w:val="20"/>
        </w:rPr>
        <w:t>to</w:t>
      </w:r>
      <w:r>
        <w:rPr>
          <w:color w:val="0C0C0E"/>
          <w:spacing w:val="-13"/>
          <w:w w:val="105"/>
          <w:sz w:val="20"/>
        </w:rPr>
        <w:t xml:space="preserve"> </w:t>
      </w:r>
      <w:r>
        <w:rPr>
          <w:color w:val="0C0C0E"/>
          <w:w w:val="105"/>
          <w:sz w:val="20"/>
        </w:rPr>
        <w:t>learning</w:t>
      </w:r>
      <w:r>
        <w:rPr>
          <w:color w:val="0C0C0E"/>
          <w:spacing w:val="-8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participants,</w:t>
      </w:r>
      <w:r>
        <w:rPr>
          <w:color w:val="1C1D1F"/>
          <w:spacing w:val="-5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educators</w:t>
      </w:r>
      <w:r>
        <w:rPr>
          <w:color w:val="1C1D1F"/>
          <w:spacing w:val="-1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and</w:t>
      </w:r>
      <w:r>
        <w:rPr>
          <w:color w:val="1C1D1F"/>
          <w:spacing w:val="-13"/>
          <w:w w:val="105"/>
          <w:sz w:val="20"/>
        </w:rPr>
        <w:t xml:space="preserve"> </w:t>
      </w:r>
      <w:r>
        <w:rPr>
          <w:color w:val="0C0C0E"/>
          <w:w w:val="105"/>
          <w:sz w:val="20"/>
        </w:rPr>
        <w:t>tutors</w:t>
      </w:r>
    </w:p>
    <w:p w14:paraId="141BA7B7" w14:textId="77777777" w:rsidR="007A071D" w:rsidRDefault="007A071D" w:rsidP="007A071D">
      <w:pPr>
        <w:pStyle w:val="ListParagraph"/>
        <w:numPr>
          <w:ilvl w:val="0"/>
          <w:numId w:val="1"/>
        </w:numPr>
        <w:tabs>
          <w:tab w:val="left" w:pos="542"/>
          <w:tab w:val="left" w:pos="544"/>
        </w:tabs>
        <w:spacing w:line="256" w:lineRule="auto"/>
        <w:ind w:left="538" w:right="2344" w:hanging="343"/>
        <w:rPr>
          <w:color w:val="0C0C0E"/>
          <w:sz w:val="20"/>
        </w:rPr>
      </w:pPr>
      <w:r>
        <w:rPr>
          <w:color w:val="1C1D1F"/>
          <w:w w:val="105"/>
          <w:sz w:val="20"/>
        </w:rPr>
        <w:t>Working</w:t>
      </w:r>
      <w:r>
        <w:rPr>
          <w:color w:val="1C1D1F"/>
          <w:spacing w:val="-5"/>
          <w:w w:val="105"/>
          <w:sz w:val="20"/>
        </w:rPr>
        <w:t xml:space="preserve"> </w:t>
      </w:r>
      <w:r>
        <w:rPr>
          <w:color w:val="0C0C0E"/>
          <w:w w:val="105"/>
          <w:sz w:val="20"/>
        </w:rPr>
        <w:t>in</w:t>
      </w:r>
      <w:r>
        <w:rPr>
          <w:color w:val="0C0C0E"/>
          <w:spacing w:val="-5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partnership</w:t>
      </w:r>
      <w:r>
        <w:rPr>
          <w:color w:val="1C1D1F"/>
          <w:spacing w:val="-7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with</w:t>
      </w:r>
      <w:r>
        <w:rPr>
          <w:color w:val="1C1D1F"/>
          <w:spacing w:val="-16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private</w:t>
      </w:r>
      <w:r>
        <w:rPr>
          <w:color w:val="1C1D1F"/>
          <w:spacing w:val="-7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and</w:t>
      </w:r>
      <w:r>
        <w:rPr>
          <w:color w:val="1C1D1F"/>
          <w:spacing w:val="-15"/>
          <w:w w:val="105"/>
          <w:sz w:val="20"/>
        </w:rPr>
        <w:t xml:space="preserve"> </w:t>
      </w:r>
      <w:r>
        <w:rPr>
          <w:color w:val="0C0C0E"/>
          <w:w w:val="105"/>
          <w:sz w:val="20"/>
        </w:rPr>
        <w:t>voluntary</w:t>
      </w:r>
      <w:r>
        <w:rPr>
          <w:color w:val="0C0C0E"/>
          <w:spacing w:val="-1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sector</w:t>
      </w:r>
      <w:r>
        <w:rPr>
          <w:color w:val="1C1D1F"/>
          <w:spacing w:val="4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organisations,</w:t>
      </w:r>
      <w:r>
        <w:rPr>
          <w:color w:val="1C1D1F"/>
          <w:spacing w:val="-19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and</w:t>
      </w:r>
      <w:r>
        <w:rPr>
          <w:color w:val="1C1D1F"/>
          <w:spacing w:val="-17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with artists</w:t>
      </w:r>
      <w:r>
        <w:rPr>
          <w:color w:val="1C1D1F"/>
          <w:spacing w:val="-1"/>
          <w:w w:val="105"/>
          <w:sz w:val="20"/>
        </w:rPr>
        <w:t xml:space="preserve"> </w:t>
      </w:r>
      <w:r>
        <w:rPr>
          <w:color w:val="313134"/>
          <w:spacing w:val="-3"/>
          <w:w w:val="105"/>
          <w:sz w:val="20"/>
        </w:rPr>
        <w:t>a</w:t>
      </w:r>
      <w:r>
        <w:rPr>
          <w:color w:val="0C0C0E"/>
          <w:spacing w:val="-3"/>
          <w:w w:val="105"/>
          <w:sz w:val="20"/>
        </w:rPr>
        <w:t>nd</w:t>
      </w:r>
      <w:r>
        <w:rPr>
          <w:color w:val="0C0C0E"/>
          <w:spacing w:val="2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arts</w:t>
      </w:r>
      <w:r>
        <w:rPr>
          <w:color w:val="1C1D1F"/>
          <w:spacing w:val="-13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organisations,</w:t>
      </w:r>
      <w:r>
        <w:rPr>
          <w:color w:val="1C1D1F"/>
          <w:spacing w:val="-12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deliver</w:t>
      </w:r>
      <w:r>
        <w:rPr>
          <w:color w:val="1C1D1F"/>
          <w:spacing w:val="-2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on</w:t>
      </w:r>
      <w:r>
        <w:rPr>
          <w:color w:val="1C1D1F"/>
          <w:spacing w:val="-8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the</w:t>
      </w:r>
      <w:r>
        <w:rPr>
          <w:color w:val="1C1D1F"/>
          <w:spacing w:val="-12"/>
          <w:w w:val="105"/>
          <w:sz w:val="20"/>
        </w:rPr>
        <w:t xml:space="preserve"> </w:t>
      </w:r>
      <w:r>
        <w:rPr>
          <w:color w:val="313134"/>
          <w:spacing w:val="-4"/>
          <w:w w:val="105"/>
          <w:sz w:val="20"/>
        </w:rPr>
        <w:t>s</w:t>
      </w:r>
      <w:r>
        <w:rPr>
          <w:color w:val="0C0C0E"/>
          <w:spacing w:val="-4"/>
          <w:w w:val="105"/>
          <w:sz w:val="20"/>
        </w:rPr>
        <w:t>it</w:t>
      </w:r>
      <w:r>
        <w:rPr>
          <w:color w:val="313134"/>
          <w:spacing w:val="-4"/>
          <w:w w:val="105"/>
          <w:sz w:val="20"/>
        </w:rPr>
        <w:t>e</w:t>
      </w:r>
      <w:r>
        <w:rPr>
          <w:color w:val="313134"/>
          <w:spacing w:val="-9"/>
          <w:w w:val="105"/>
          <w:sz w:val="20"/>
        </w:rPr>
        <w:t>-</w:t>
      </w:r>
      <w:r>
        <w:rPr>
          <w:color w:val="1C1D1F"/>
          <w:w w:val="105"/>
          <w:sz w:val="20"/>
        </w:rPr>
        <w:t>wide</w:t>
      </w:r>
      <w:r>
        <w:rPr>
          <w:color w:val="1C1D1F"/>
          <w:spacing w:val="-8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events</w:t>
      </w:r>
      <w:r>
        <w:rPr>
          <w:color w:val="1C1D1F"/>
          <w:spacing w:val="-10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programme</w:t>
      </w:r>
    </w:p>
    <w:p w14:paraId="03FDC93D" w14:textId="17FC45B1" w:rsidR="007A071D" w:rsidRDefault="007A071D" w:rsidP="007A071D">
      <w:pPr>
        <w:pStyle w:val="ListParagraph"/>
        <w:numPr>
          <w:ilvl w:val="0"/>
          <w:numId w:val="1"/>
        </w:numPr>
        <w:tabs>
          <w:tab w:val="left" w:pos="537"/>
          <w:tab w:val="left" w:pos="538"/>
        </w:tabs>
        <w:spacing w:line="252" w:lineRule="auto"/>
        <w:ind w:left="530" w:right="2395" w:hanging="343"/>
        <w:rPr>
          <w:color w:val="1C1D1F"/>
          <w:sz w:val="20"/>
        </w:rPr>
      </w:pPr>
      <w:r>
        <w:rPr>
          <w:color w:val="1C1D1F"/>
          <w:w w:val="105"/>
          <w:sz w:val="20"/>
        </w:rPr>
        <w:t xml:space="preserve">Provide </w:t>
      </w:r>
      <w:r>
        <w:rPr>
          <w:color w:val="0C0C0E"/>
          <w:spacing w:val="-4"/>
          <w:w w:val="105"/>
          <w:sz w:val="20"/>
        </w:rPr>
        <w:t>th</w:t>
      </w:r>
      <w:r>
        <w:rPr>
          <w:color w:val="313134"/>
          <w:spacing w:val="-4"/>
          <w:w w:val="105"/>
          <w:sz w:val="20"/>
        </w:rPr>
        <w:t xml:space="preserve">e </w:t>
      </w:r>
      <w:r>
        <w:rPr>
          <w:color w:val="0C0C0E"/>
          <w:w w:val="105"/>
          <w:sz w:val="20"/>
        </w:rPr>
        <w:t>l</w:t>
      </w:r>
      <w:r>
        <w:rPr>
          <w:color w:val="313134"/>
          <w:w w:val="105"/>
          <w:sz w:val="20"/>
        </w:rPr>
        <w:t xml:space="preserve">ead and </w:t>
      </w:r>
      <w:r>
        <w:rPr>
          <w:color w:val="313134"/>
          <w:spacing w:val="-3"/>
          <w:w w:val="105"/>
          <w:sz w:val="20"/>
        </w:rPr>
        <w:t>e</w:t>
      </w:r>
      <w:r>
        <w:rPr>
          <w:color w:val="0C0C0E"/>
          <w:spacing w:val="-3"/>
          <w:w w:val="105"/>
          <w:sz w:val="20"/>
        </w:rPr>
        <w:t>n</w:t>
      </w:r>
      <w:r>
        <w:rPr>
          <w:color w:val="313134"/>
          <w:spacing w:val="-3"/>
          <w:w w:val="105"/>
          <w:sz w:val="20"/>
        </w:rPr>
        <w:t>s</w:t>
      </w:r>
      <w:r>
        <w:rPr>
          <w:color w:val="0C0C0E"/>
          <w:spacing w:val="-3"/>
          <w:w w:val="105"/>
          <w:sz w:val="20"/>
        </w:rPr>
        <w:t xml:space="preserve">ure </w:t>
      </w:r>
      <w:r>
        <w:rPr>
          <w:color w:val="0C0C0E"/>
          <w:w w:val="105"/>
          <w:sz w:val="20"/>
        </w:rPr>
        <w:t xml:space="preserve">that the events programme is integrated to </w:t>
      </w:r>
      <w:r>
        <w:rPr>
          <w:color w:val="1C1D1F"/>
          <w:w w:val="105"/>
          <w:sz w:val="20"/>
        </w:rPr>
        <w:t>deliver high</w:t>
      </w:r>
      <w:r>
        <w:rPr>
          <w:color w:val="0C0C0E"/>
          <w:w w:val="105"/>
          <w:sz w:val="20"/>
        </w:rPr>
        <w:t xml:space="preserve"> quality</w:t>
      </w:r>
      <w:r>
        <w:rPr>
          <w:color w:val="0C0C0E"/>
          <w:spacing w:val="-13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engagement</w:t>
      </w:r>
      <w:r>
        <w:rPr>
          <w:color w:val="1C1D1F"/>
          <w:spacing w:val="-5"/>
          <w:w w:val="105"/>
          <w:sz w:val="20"/>
        </w:rPr>
        <w:t xml:space="preserve"> </w:t>
      </w:r>
      <w:r>
        <w:rPr>
          <w:color w:val="0C0C0E"/>
          <w:w w:val="105"/>
          <w:sz w:val="20"/>
        </w:rPr>
        <w:t>in</w:t>
      </w:r>
      <w:r>
        <w:rPr>
          <w:color w:val="0C0C0E"/>
          <w:spacing w:val="-7"/>
          <w:w w:val="105"/>
          <w:sz w:val="20"/>
        </w:rPr>
        <w:t xml:space="preserve"> </w:t>
      </w:r>
      <w:r>
        <w:rPr>
          <w:color w:val="0C0C0E"/>
          <w:w w:val="105"/>
          <w:sz w:val="20"/>
        </w:rPr>
        <w:t>heritage</w:t>
      </w:r>
      <w:r>
        <w:rPr>
          <w:color w:val="0C0C0E"/>
          <w:spacing w:val="-15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ensuring</w:t>
      </w:r>
      <w:r>
        <w:rPr>
          <w:color w:val="1C1D1F"/>
          <w:spacing w:val="-7"/>
          <w:w w:val="105"/>
          <w:sz w:val="20"/>
        </w:rPr>
        <w:t xml:space="preserve"> </w:t>
      </w:r>
      <w:r>
        <w:rPr>
          <w:color w:val="0C0C0E"/>
          <w:w w:val="105"/>
          <w:sz w:val="20"/>
        </w:rPr>
        <w:t>the</w:t>
      </w:r>
      <w:r>
        <w:rPr>
          <w:color w:val="0C0C0E"/>
          <w:spacing w:val="-19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programme</w:t>
      </w:r>
      <w:r>
        <w:rPr>
          <w:color w:val="1C1D1F"/>
          <w:spacing w:val="-8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maximises</w:t>
      </w:r>
      <w:r>
        <w:rPr>
          <w:color w:val="1C1D1F"/>
          <w:spacing w:val="-10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 xml:space="preserve">community engagement </w:t>
      </w:r>
      <w:r>
        <w:rPr>
          <w:color w:val="0C0C0E"/>
          <w:w w:val="105"/>
          <w:sz w:val="20"/>
        </w:rPr>
        <w:t xml:space="preserve">in </w:t>
      </w:r>
      <w:r>
        <w:rPr>
          <w:color w:val="1C1D1F"/>
          <w:w w:val="105"/>
          <w:sz w:val="20"/>
        </w:rPr>
        <w:t>all</w:t>
      </w:r>
      <w:r>
        <w:rPr>
          <w:color w:val="1C1D1F"/>
          <w:spacing w:val="9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activities</w:t>
      </w:r>
    </w:p>
    <w:p w14:paraId="3A1DCDA7" w14:textId="77777777" w:rsidR="007A071D" w:rsidRDefault="007A071D" w:rsidP="007A071D">
      <w:pPr>
        <w:pStyle w:val="ListParagraph"/>
        <w:numPr>
          <w:ilvl w:val="0"/>
          <w:numId w:val="1"/>
        </w:numPr>
        <w:tabs>
          <w:tab w:val="left" w:pos="536"/>
          <w:tab w:val="left" w:pos="537"/>
        </w:tabs>
        <w:spacing w:line="252" w:lineRule="auto"/>
        <w:ind w:left="532" w:right="2391" w:hanging="344"/>
        <w:rPr>
          <w:color w:val="0C0C0E"/>
          <w:sz w:val="20"/>
        </w:rPr>
      </w:pPr>
      <w:r>
        <w:rPr>
          <w:color w:val="0C0C0E"/>
          <w:w w:val="105"/>
          <w:sz w:val="20"/>
        </w:rPr>
        <w:t xml:space="preserve">Utilise the </w:t>
      </w:r>
      <w:r>
        <w:rPr>
          <w:color w:val="1C1D1F"/>
          <w:w w:val="105"/>
          <w:sz w:val="20"/>
        </w:rPr>
        <w:t xml:space="preserve">displays and collections as </w:t>
      </w:r>
      <w:r>
        <w:rPr>
          <w:color w:val="0C0C0E"/>
          <w:w w:val="105"/>
          <w:sz w:val="20"/>
        </w:rPr>
        <w:t xml:space="preserve">the </w:t>
      </w:r>
      <w:r>
        <w:rPr>
          <w:color w:val="313134"/>
          <w:spacing w:val="-7"/>
          <w:w w:val="105"/>
          <w:sz w:val="20"/>
        </w:rPr>
        <w:t>co</w:t>
      </w:r>
      <w:r>
        <w:rPr>
          <w:color w:val="0C0C0E"/>
          <w:spacing w:val="-7"/>
          <w:w w:val="105"/>
          <w:sz w:val="20"/>
        </w:rPr>
        <w:t>nt</w:t>
      </w:r>
      <w:r>
        <w:rPr>
          <w:color w:val="313134"/>
          <w:spacing w:val="-7"/>
          <w:w w:val="105"/>
          <w:sz w:val="20"/>
        </w:rPr>
        <w:t>ex</w:t>
      </w:r>
      <w:r>
        <w:rPr>
          <w:color w:val="0C0C0E"/>
          <w:spacing w:val="-7"/>
          <w:w w:val="105"/>
          <w:sz w:val="20"/>
        </w:rPr>
        <w:t xml:space="preserve">t </w:t>
      </w:r>
      <w:r>
        <w:rPr>
          <w:color w:val="1C1D1F"/>
          <w:w w:val="105"/>
          <w:sz w:val="20"/>
        </w:rPr>
        <w:t xml:space="preserve">on which </w:t>
      </w:r>
      <w:r>
        <w:rPr>
          <w:color w:val="0C0C0E"/>
          <w:w w:val="105"/>
          <w:sz w:val="20"/>
        </w:rPr>
        <w:t xml:space="preserve">to </w:t>
      </w:r>
      <w:r>
        <w:rPr>
          <w:color w:val="1C1D1F"/>
          <w:w w:val="105"/>
          <w:sz w:val="20"/>
        </w:rPr>
        <w:t xml:space="preserve">build </w:t>
      </w:r>
      <w:r>
        <w:rPr>
          <w:color w:val="0C0C0E"/>
          <w:w w:val="105"/>
          <w:sz w:val="20"/>
        </w:rPr>
        <w:t>the</w:t>
      </w:r>
      <w:r>
        <w:rPr>
          <w:color w:val="1C1D1F"/>
          <w:w w:val="105"/>
          <w:sz w:val="20"/>
        </w:rPr>
        <w:t xml:space="preserve"> programme;</w:t>
      </w:r>
      <w:r>
        <w:rPr>
          <w:color w:val="1C1D1F"/>
          <w:spacing w:val="3"/>
          <w:w w:val="105"/>
          <w:sz w:val="20"/>
        </w:rPr>
        <w:t xml:space="preserve"> </w:t>
      </w:r>
      <w:r>
        <w:rPr>
          <w:color w:val="0C0C0E"/>
          <w:w w:val="105"/>
          <w:sz w:val="20"/>
        </w:rPr>
        <w:t>devel</w:t>
      </w:r>
      <w:r>
        <w:rPr>
          <w:color w:val="313134"/>
          <w:w w:val="105"/>
          <w:sz w:val="20"/>
        </w:rPr>
        <w:t>op</w:t>
      </w:r>
      <w:r>
        <w:rPr>
          <w:color w:val="313134"/>
          <w:spacing w:val="-10"/>
          <w:w w:val="105"/>
          <w:sz w:val="20"/>
        </w:rPr>
        <w:t xml:space="preserve"> </w:t>
      </w:r>
      <w:r>
        <w:rPr>
          <w:color w:val="0C0C0E"/>
          <w:w w:val="105"/>
          <w:sz w:val="20"/>
        </w:rPr>
        <w:t>the</w:t>
      </w:r>
      <w:r>
        <w:rPr>
          <w:color w:val="0C0C0E"/>
          <w:spacing w:val="-17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programme</w:t>
      </w:r>
      <w:r>
        <w:rPr>
          <w:color w:val="1C1D1F"/>
          <w:spacing w:val="1"/>
          <w:w w:val="105"/>
          <w:sz w:val="20"/>
        </w:rPr>
        <w:t xml:space="preserve"> </w:t>
      </w:r>
      <w:r>
        <w:rPr>
          <w:color w:val="0C0C0E"/>
          <w:w w:val="105"/>
          <w:sz w:val="20"/>
        </w:rPr>
        <w:t>u</w:t>
      </w:r>
      <w:r>
        <w:rPr>
          <w:color w:val="313134"/>
          <w:w w:val="105"/>
          <w:sz w:val="20"/>
        </w:rPr>
        <w:t>sing</w:t>
      </w:r>
      <w:r>
        <w:rPr>
          <w:color w:val="313134"/>
          <w:spacing w:val="-4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the</w:t>
      </w:r>
      <w:r>
        <w:rPr>
          <w:color w:val="1C1D1F"/>
          <w:spacing w:val="-17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interpretation</w:t>
      </w:r>
      <w:r>
        <w:rPr>
          <w:color w:val="1C1D1F"/>
          <w:spacing w:val="-19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and</w:t>
      </w:r>
      <w:r>
        <w:rPr>
          <w:color w:val="1C1D1F"/>
          <w:spacing w:val="-19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collections</w:t>
      </w:r>
      <w:r>
        <w:rPr>
          <w:color w:val="1C1D1F"/>
          <w:spacing w:val="2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as</w:t>
      </w:r>
      <w:r>
        <w:rPr>
          <w:color w:val="0C0C0E"/>
          <w:w w:val="105"/>
          <w:sz w:val="20"/>
        </w:rPr>
        <w:t xml:space="preserve"> inspiration for</w:t>
      </w:r>
      <w:r>
        <w:rPr>
          <w:color w:val="0C0C0E"/>
          <w:spacing w:val="-4"/>
          <w:w w:val="105"/>
          <w:sz w:val="20"/>
        </w:rPr>
        <w:t xml:space="preserve"> </w:t>
      </w:r>
      <w:r>
        <w:rPr>
          <w:color w:val="313134"/>
          <w:spacing w:val="-5"/>
          <w:w w:val="105"/>
          <w:sz w:val="20"/>
        </w:rPr>
        <w:t>conten</w:t>
      </w:r>
      <w:r>
        <w:rPr>
          <w:color w:val="0C0C0E"/>
          <w:spacing w:val="-5"/>
          <w:w w:val="105"/>
          <w:sz w:val="20"/>
        </w:rPr>
        <w:t>t</w:t>
      </w:r>
    </w:p>
    <w:p w14:paraId="246744C1" w14:textId="77777777" w:rsidR="007A071D" w:rsidRDefault="007A071D" w:rsidP="007A071D">
      <w:pPr>
        <w:pStyle w:val="ListParagraph"/>
        <w:numPr>
          <w:ilvl w:val="0"/>
          <w:numId w:val="1"/>
        </w:numPr>
        <w:tabs>
          <w:tab w:val="left" w:pos="529"/>
          <w:tab w:val="left" w:pos="531"/>
        </w:tabs>
        <w:spacing w:before="2" w:line="247" w:lineRule="auto"/>
        <w:ind w:left="532" w:right="2244" w:hanging="344"/>
        <w:rPr>
          <w:color w:val="0C0C0E"/>
          <w:sz w:val="20"/>
        </w:rPr>
      </w:pPr>
      <w:bookmarkStart w:id="0" w:name="_Hlk56608040"/>
      <w:r>
        <w:rPr>
          <w:color w:val="1C1D1F"/>
          <w:w w:val="105"/>
          <w:sz w:val="20"/>
        </w:rPr>
        <w:t>Plan,</w:t>
      </w:r>
      <w:r>
        <w:rPr>
          <w:color w:val="1C1D1F"/>
          <w:spacing w:val="-7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monitor</w:t>
      </w:r>
      <w:r>
        <w:rPr>
          <w:color w:val="1C1D1F"/>
          <w:spacing w:val="2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and</w:t>
      </w:r>
      <w:r>
        <w:rPr>
          <w:color w:val="1C1D1F"/>
          <w:spacing w:val="-10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control</w:t>
      </w:r>
      <w:r>
        <w:rPr>
          <w:color w:val="1C1D1F"/>
          <w:spacing w:val="-13"/>
          <w:w w:val="105"/>
          <w:sz w:val="20"/>
        </w:rPr>
        <w:t xml:space="preserve"> </w:t>
      </w:r>
      <w:r>
        <w:rPr>
          <w:color w:val="0C0C0E"/>
          <w:w w:val="105"/>
          <w:sz w:val="20"/>
        </w:rPr>
        <w:t>the</w:t>
      </w:r>
      <w:r>
        <w:rPr>
          <w:color w:val="0C0C0E"/>
          <w:spacing w:val="-16"/>
          <w:w w:val="105"/>
          <w:sz w:val="20"/>
        </w:rPr>
        <w:t xml:space="preserve"> </w:t>
      </w:r>
      <w:r>
        <w:rPr>
          <w:color w:val="0C0C0E"/>
          <w:w w:val="105"/>
          <w:sz w:val="20"/>
        </w:rPr>
        <w:t>budget</w:t>
      </w:r>
      <w:r>
        <w:rPr>
          <w:color w:val="0C0C0E"/>
          <w:spacing w:val="-8"/>
          <w:w w:val="105"/>
          <w:sz w:val="20"/>
        </w:rPr>
        <w:t xml:space="preserve"> </w:t>
      </w:r>
      <w:r>
        <w:rPr>
          <w:color w:val="0C0C0E"/>
          <w:w w:val="105"/>
          <w:sz w:val="20"/>
        </w:rPr>
        <w:t xml:space="preserve">income </w:t>
      </w:r>
      <w:r>
        <w:rPr>
          <w:color w:val="1C1D1F"/>
          <w:w w:val="105"/>
          <w:sz w:val="20"/>
        </w:rPr>
        <w:t>and</w:t>
      </w:r>
      <w:r>
        <w:rPr>
          <w:color w:val="1C1D1F"/>
          <w:spacing w:val="-14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expenditure</w:t>
      </w:r>
      <w:r>
        <w:rPr>
          <w:color w:val="1C1D1F"/>
          <w:spacing w:val="-3"/>
          <w:w w:val="105"/>
          <w:sz w:val="20"/>
        </w:rPr>
        <w:t xml:space="preserve"> </w:t>
      </w:r>
      <w:r>
        <w:rPr>
          <w:color w:val="0C0C0E"/>
          <w:w w:val="105"/>
          <w:sz w:val="20"/>
        </w:rPr>
        <w:t>to</w:t>
      </w:r>
      <w:r>
        <w:rPr>
          <w:color w:val="0C0C0E"/>
          <w:spacing w:val="6"/>
          <w:w w:val="105"/>
          <w:sz w:val="20"/>
        </w:rPr>
        <w:t xml:space="preserve"> </w:t>
      </w:r>
      <w:r>
        <w:rPr>
          <w:color w:val="313134"/>
          <w:w w:val="105"/>
          <w:sz w:val="20"/>
        </w:rPr>
        <w:t>e</w:t>
      </w:r>
      <w:r>
        <w:rPr>
          <w:color w:val="0C0C0E"/>
          <w:w w:val="105"/>
          <w:sz w:val="20"/>
        </w:rPr>
        <w:t>nsur</w:t>
      </w:r>
      <w:r>
        <w:rPr>
          <w:color w:val="313134"/>
          <w:w w:val="105"/>
          <w:sz w:val="20"/>
        </w:rPr>
        <w:t>e</w:t>
      </w:r>
      <w:r>
        <w:rPr>
          <w:color w:val="313134"/>
          <w:spacing w:val="-7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value</w:t>
      </w:r>
      <w:r>
        <w:rPr>
          <w:color w:val="1C1D1F"/>
          <w:spacing w:val="-6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 xml:space="preserve">for money and </w:t>
      </w:r>
      <w:r>
        <w:rPr>
          <w:color w:val="0C0C0E"/>
          <w:w w:val="105"/>
          <w:sz w:val="20"/>
        </w:rPr>
        <w:t xml:space="preserve">to </w:t>
      </w:r>
      <w:r>
        <w:rPr>
          <w:color w:val="1C1D1F"/>
          <w:w w:val="105"/>
          <w:sz w:val="20"/>
        </w:rPr>
        <w:t>remain within annual budget</w:t>
      </w:r>
      <w:r>
        <w:rPr>
          <w:color w:val="1C1D1F"/>
          <w:spacing w:val="-19"/>
          <w:w w:val="105"/>
          <w:sz w:val="20"/>
        </w:rPr>
        <w:t xml:space="preserve"> </w:t>
      </w:r>
      <w:r>
        <w:rPr>
          <w:color w:val="0C0C0E"/>
          <w:w w:val="105"/>
          <w:sz w:val="20"/>
        </w:rPr>
        <w:t>limit</w:t>
      </w:r>
      <w:r>
        <w:rPr>
          <w:color w:val="313134"/>
          <w:w w:val="105"/>
          <w:sz w:val="20"/>
        </w:rPr>
        <w:t>s</w:t>
      </w:r>
    </w:p>
    <w:p w14:paraId="28C565B9" w14:textId="77777777" w:rsidR="007A071D" w:rsidRDefault="007A071D" w:rsidP="007A071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before="9" w:line="256" w:lineRule="auto"/>
        <w:ind w:left="527" w:right="2258" w:hanging="347"/>
        <w:rPr>
          <w:color w:val="0C0C0E"/>
          <w:sz w:val="20"/>
        </w:rPr>
      </w:pPr>
      <w:bookmarkStart w:id="1" w:name="_Hlk56608087"/>
      <w:bookmarkEnd w:id="0"/>
      <w:r>
        <w:rPr>
          <w:color w:val="0C0C0E"/>
          <w:w w:val="105"/>
          <w:sz w:val="20"/>
        </w:rPr>
        <w:t xml:space="preserve">Undertake </w:t>
      </w:r>
      <w:r>
        <w:rPr>
          <w:color w:val="1C1D1F"/>
          <w:w w:val="105"/>
          <w:sz w:val="20"/>
        </w:rPr>
        <w:t xml:space="preserve">income generation </w:t>
      </w:r>
      <w:r>
        <w:rPr>
          <w:color w:val="313134"/>
          <w:spacing w:val="-3"/>
          <w:w w:val="105"/>
          <w:sz w:val="20"/>
        </w:rPr>
        <w:t>ac</w:t>
      </w:r>
      <w:r>
        <w:rPr>
          <w:color w:val="0C0C0E"/>
          <w:spacing w:val="-3"/>
          <w:w w:val="105"/>
          <w:sz w:val="20"/>
        </w:rPr>
        <w:t>tivitie</w:t>
      </w:r>
      <w:r>
        <w:rPr>
          <w:color w:val="313134"/>
          <w:spacing w:val="-3"/>
          <w:w w:val="105"/>
          <w:sz w:val="20"/>
        </w:rPr>
        <w:t xml:space="preserve">s </w:t>
      </w:r>
      <w:r>
        <w:rPr>
          <w:color w:val="1C1D1F"/>
          <w:w w:val="105"/>
          <w:sz w:val="20"/>
        </w:rPr>
        <w:t>within the programme to meet income</w:t>
      </w:r>
      <w:r>
        <w:rPr>
          <w:color w:val="0C0C0E"/>
          <w:w w:val="105"/>
          <w:sz w:val="20"/>
        </w:rPr>
        <w:t xml:space="preserve"> targets</w:t>
      </w:r>
      <w:r>
        <w:rPr>
          <w:color w:val="4B4B4B"/>
          <w:w w:val="105"/>
          <w:sz w:val="20"/>
        </w:rPr>
        <w:t>,</w:t>
      </w:r>
      <w:r>
        <w:rPr>
          <w:color w:val="4B4B4B"/>
          <w:spacing w:val="-8"/>
          <w:w w:val="105"/>
          <w:sz w:val="20"/>
        </w:rPr>
        <w:t xml:space="preserve"> </w:t>
      </w:r>
      <w:r>
        <w:rPr>
          <w:color w:val="313134"/>
          <w:w w:val="105"/>
          <w:sz w:val="20"/>
        </w:rPr>
        <w:t>and</w:t>
      </w:r>
      <w:r>
        <w:rPr>
          <w:color w:val="313134"/>
          <w:spacing w:val="-13"/>
          <w:w w:val="105"/>
          <w:sz w:val="20"/>
        </w:rPr>
        <w:t xml:space="preserve"> </w:t>
      </w:r>
      <w:r>
        <w:rPr>
          <w:color w:val="0C0C0E"/>
          <w:w w:val="105"/>
          <w:sz w:val="20"/>
        </w:rPr>
        <w:t>incr</w:t>
      </w:r>
      <w:r>
        <w:rPr>
          <w:color w:val="313134"/>
          <w:w w:val="105"/>
          <w:sz w:val="20"/>
        </w:rPr>
        <w:t>ease</w:t>
      </w:r>
      <w:r>
        <w:rPr>
          <w:color w:val="313134"/>
          <w:spacing w:val="-25"/>
          <w:w w:val="105"/>
          <w:sz w:val="20"/>
        </w:rPr>
        <w:t xml:space="preserve"> </w:t>
      </w:r>
      <w:r>
        <w:rPr>
          <w:color w:val="313134"/>
          <w:w w:val="105"/>
          <w:sz w:val="20"/>
        </w:rPr>
        <w:t>earned</w:t>
      </w:r>
      <w:r>
        <w:rPr>
          <w:color w:val="313134"/>
          <w:spacing w:val="-7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income</w:t>
      </w:r>
      <w:r>
        <w:rPr>
          <w:color w:val="1C1D1F"/>
          <w:spacing w:val="1"/>
          <w:w w:val="105"/>
          <w:sz w:val="20"/>
        </w:rPr>
        <w:t xml:space="preserve"> </w:t>
      </w:r>
      <w:r>
        <w:rPr>
          <w:color w:val="0C0C0E"/>
          <w:w w:val="105"/>
          <w:sz w:val="20"/>
        </w:rPr>
        <w:t>through</w:t>
      </w:r>
      <w:r>
        <w:rPr>
          <w:color w:val="0C0C0E"/>
          <w:spacing w:val="-1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the</w:t>
      </w:r>
      <w:r>
        <w:rPr>
          <w:color w:val="1C1D1F"/>
          <w:spacing w:val="-13"/>
          <w:w w:val="105"/>
          <w:sz w:val="20"/>
        </w:rPr>
        <w:t xml:space="preserve"> </w:t>
      </w:r>
      <w:r>
        <w:rPr>
          <w:color w:val="313134"/>
          <w:spacing w:val="-4"/>
          <w:w w:val="105"/>
          <w:sz w:val="20"/>
        </w:rPr>
        <w:t>sa</w:t>
      </w:r>
      <w:r>
        <w:rPr>
          <w:color w:val="0C0C0E"/>
          <w:spacing w:val="-4"/>
          <w:w w:val="105"/>
          <w:sz w:val="20"/>
        </w:rPr>
        <w:t>le</w:t>
      </w:r>
      <w:r>
        <w:rPr>
          <w:color w:val="0C0C0E"/>
          <w:spacing w:val="-14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of</w:t>
      </w:r>
      <w:r>
        <w:rPr>
          <w:color w:val="1C1D1F"/>
          <w:spacing w:val="-10"/>
          <w:w w:val="105"/>
          <w:sz w:val="20"/>
        </w:rPr>
        <w:t xml:space="preserve"> </w:t>
      </w:r>
      <w:r>
        <w:rPr>
          <w:color w:val="0C0C0E"/>
          <w:w w:val="105"/>
          <w:sz w:val="20"/>
        </w:rPr>
        <w:t>tickets</w:t>
      </w:r>
      <w:r>
        <w:rPr>
          <w:color w:val="0C0C0E"/>
          <w:spacing w:val="3"/>
          <w:w w:val="105"/>
          <w:sz w:val="20"/>
        </w:rPr>
        <w:t xml:space="preserve"> </w:t>
      </w:r>
      <w:r>
        <w:rPr>
          <w:color w:val="313134"/>
          <w:w w:val="105"/>
          <w:sz w:val="20"/>
        </w:rPr>
        <w:t>and</w:t>
      </w:r>
      <w:r>
        <w:rPr>
          <w:color w:val="313134"/>
          <w:spacing w:val="-19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publications,</w:t>
      </w:r>
      <w:r>
        <w:rPr>
          <w:color w:val="313134"/>
          <w:w w:val="105"/>
          <w:sz w:val="20"/>
        </w:rPr>
        <w:t xml:space="preserve"> and</w:t>
      </w:r>
      <w:r>
        <w:rPr>
          <w:color w:val="4B4B4B"/>
          <w:spacing w:val="-7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write</w:t>
      </w:r>
      <w:r>
        <w:rPr>
          <w:color w:val="1C1D1F"/>
          <w:spacing w:val="-10"/>
          <w:w w:val="105"/>
          <w:sz w:val="20"/>
        </w:rPr>
        <w:t xml:space="preserve"> </w:t>
      </w:r>
      <w:r>
        <w:rPr>
          <w:color w:val="313134"/>
          <w:w w:val="105"/>
          <w:sz w:val="20"/>
        </w:rPr>
        <w:t>and</w:t>
      </w:r>
      <w:r>
        <w:rPr>
          <w:color w:val="313134"/>
          <w:spacing w:val="-12"/>
          <w:w w:val="105"/>
          <w:sz w:val="20"/>
        </w:rPr>
        <w:t xml:space="preserve"> </w:t>
      </w:r>
      <w:r>
        <w:rPr>
          <w:color w:val="313134"/>
          <w:w w:val="105"/>
          <w:sz w:val="20"/>
        </w:rPr>
        <w:t>s</w:t>
      </w:r>
      <w:r>
        <w:rPr>
          <w:color w:val="0C0C0E"/>
          <w:w w:val="105"/>
          <w:sz w:val="20"/>
        </w:rPr>
        <w:t>ubmit</w:t>
      </w:r>
      <w:r>
        <w:rPr>
          <w:color w:val="0C0C0E"/>
          <w:spacing w:val="-15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grant</w:t>
      </w:r>
      <w:r>
        <w:rPr>
          <w:color w:val="1C1D1F"/>
          <w:spacing w:val="-11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applications</w:t>
      </w:r>
      <w:r>
        <w:rPr>
          <w:color w:val="1C1D1F"/>
          <w:spacing w:val="12"/>
          <w:w w:val="105"/>
          <w:sz w:val="20"/>
        </w:rPr>
        <w:t xml:space="preserve"> </w:t>
      </w:r>
      <w:r>
        <w:rPr>
          <w:color w:val="0C0C0E"/>
          <w:w w:val="105"/>
          <w:sz w:val="20"/>
        </w:rPr>
        <w:t>to</w:t>
      </w:r>
      <w:r>
        <w:rPr>
          <w:color w:val="0C0C0E"/>
          <w:spacing w:val="-6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support</w:t>
      </w:r>
      <w:r>
        <w:rPr>
          <w:color w:val="1C1D1F"/>
          <w:spacing w:val="-2"/>
          <w:w w:val="105"/>
          <w:sz w:val="20"/>
        </w:rPr>
        <w:t xml:space="preserve"> </w:t>
      </w:r>
      <w:r>
        <w:rPr>
          <w:color w:val="0C0C0E"/>
          <w:w w:val="105"/>
          <w:sz w:val="20"/>
        </w:rPr>
        <w:t>the</w:t>
      </w:r>
      <w:r>
        <w:rPr>
          <w:color w:val="0C0C0E"/>
          <w:spacing w:val="-25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programme</w:t>
      </w:r>
    </w:p>
    <w:bookmarkEnd w:id="1"/>
    <w:p w14:paraId="37DC3A3B" w14:textId="77777777" w:rsidR="007A071D" w:rsidRDefault="007A071D" w:rsidP="007A071D">
      <w:pPr>
        <w:pStyle w:val="ListParagraph"/>
        <w:numPr>
          <w:ilvl w:val="0"/>
          <w:numId w:val="1"/>
        </w:numPr>
        <w:tabs>
          <w:tab w:val="left" w:pos="523"/>
          <w:tab w:val="left" w:pos="524"/>
        </w:tabs>
        <w:spacing w:line="247" w:lineRule="auto"/>
        <w:ind w:left="531" w:right="2330" w:hanging="350"/>
        <w:rPr>
          <w:color w:val="0C0C0E"/>
          <w:sz w:val="20"/>
        </w:rPr>
      </w:pPr>
      <w:r>
        <w:rPr>
          <w:color w:val="1C1D1F"/>
          <w:w w:val="105"/>
          <w:sz w:val="20"/>
        </w:rPr>
        <w:t xml:space="preserve">Maintain </w:t>
      </w:r>
      <w:r>
        <w:rPr>
          <w:color w:val="313134"/>
          <w:w w:val="105"/>
          <w:sz w:val="20"/>
        </w:rPr>
        <w:t>eva</w:t>
      </w:r>
      <w:r>
        <w:rPr>
          <w:color w:val="0C0C0E"/>
          <w:w w:val="105"/>
          <w:sz w:val="20"/>
        </w:rPr>
        <w:t xml:space="preserve">luation </w:t>
      </w:r>
      <w:r>
        <w:rPr>
          <w:color w:val="1C1D1F"/>
          <w:w w:val="105"/>
          <w:sz w:val="20"/>
        </w:rPr>
        <w:t xml:space="preserve">mechanisms for </w:t>
      </w:r>
      <w:r>
        <w:rPr>
          <w:color w:val="0C0C0E"/>
          <w:w w:val="105"/>
          <w:sz w:val="20"/>
        </w:rPr>
        <w:t>the le</w:t>
      </w:r>
      <w:r>
        <w:rPr>
          <w:color w:val="313134"/>
          <w:w w:val="105"/>
          <w:sz w:val="20"/>
        </w:rPr>
        <w:t>a</w:t>
      </w:r>
      <w:r>
        <w:rPr>
          <w:color w:val="0C0C0E"/>
          <w:w w:val="105"/>
          <w:sz w:val="20"/>
        </w:rPr>
        <w:t xml:space="preserve">rning, </w:t>
      </w:r>
      <w:r>
        <w:rPr>
          <w:color w:val="1C1D1F"/>
          <w:w w:val="105"/>
          <w:sz w:val="20"/>
        </w:rPr>
        <w:t xml:space="preserve">activity </w:t>
      </w:r>
      <w:r>
        <w:rPr>
          <w:color w:val="313134"/>
          <w:w w:val="105"/>
          <w:sz w:val="20"/>
        </w:rPr>
        <w:t xml:space="preserve">and </w:t>
      </w:r>
      <w:r>
        <w:rPr>
          <w:color w:val="1C1D1F"/>
          <w:w w:val="105"/>
          <w:sz w:val="20"/>
        </w:rPr>
        <w:t xml:space="preserve">public </w:t>
      </w:r>
      <w:r>
        <w:rPr>
          <w:color w:val="1C1D1F"/>
          <w:spacing w:val="-8"/>
          <w:w w:val="105"/>
          <w:sz w:val="20"/>
        </w:rPr>
        <w:t>programm</w:t>
      </w:r>
      <w:r>
        <w:rPr>
          <w:color w:val="4B4B4B"/>
          <w:spacing w:val="-8"/>
          <w:w w:val="105"/>
          <w:sz w:val="20"/>
        </w:rPr>
        <w:t>e</w:t>
      </w:r>
      <w:r>
        <w:rPr>
          <w:color w:val="1C1D1F"/>
          <w:spacing w:val="-8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 xml:space="preserve">and act </w:t>
      </w:r>
      <w:r>
        <w:rPr>
          <w:color w:val="0C0C0E"/>
          <w:w w:val="105"/>
          <w:sz w:val="20"/>
        </w:rPr>
        <w:t xml:space="preserve">upon feedback </w:t>
      </w:r>
      <w:r>
        <w:rPr>
          <w:color w:val="1C1D1F"/>
          <w:w w:val="105"/>
          <w:sz w:val="20"/>
        </w:rPr>
        <w:t>received as</w:t>
      </w:r>
      <w:r>
        <w:rPr>
          <w:color w:val="1C1D1F"/>
          <w:spacing w:val="-36"/>
          <w:w w:val="105"/>
          <w:sz w:val="20"/>
        </w:rPr>
        <w:t xml:space="preserve"> </w:t>
      </w:r>
      <w:r>
        <w:rPr>
          <w:color w:val="0C0C0E"/>
          <w:w w:val="105"/>
          <w:sz w:val="20"/>
        </w:rPr>
        <w:t>required</w:t>
      </w:r>
    </w:p>
    <w:p w14:paraId="16B2C2FA" w14:textId="1C75A89A" w:rsidR="007A071D" w:rsidRDefault="007A071D" w:rsidP="007A071D">
      <w:pPr>
        <w:pStyle w:val="ListParagraph"/>
        <w:numPr>
          <w:ilvl w:val="0"/>
          <w:numId w:val="1"/>
        </w:numPr>
        <w:tabs>
          <w:tab w:val="left" w:pos="522"/>
          <w:tab w:val="left" w:pos="523"/>
        </w:tabs>
        <w:spacing w:before="15" w:line="256" w:lineRule="auto"/>
        <w:ind w:left="524" w:right="2373" w:hanging="351"/>
        <w:rPr>
          <w:color w:val="0C0C0E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ED31EC" wp14:editId="5A58D1CE">
                <wp:simplePos x="0" y="0"/>
                <wp:positionH relativeFrom="page">
                  <wp:posOffset>7458710</wp:posOffset>
                </wp:positionH>
                <wp:positionV relativeFrom="paragraph">
                  <wp:posOffset>1012825</wp:posOffset>
                </wp:positionV>
                <wp:extent cx="0" cy="0"/>
                <wp:effectExtent l="10160" t="736600" r="8890" b="73469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B7F1B" id="Straight Connector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7.3pt,79.75pt" to="587.3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" strokeweight=".25464mm">
                <w10:wrap anchorx="page"/>
              </v:line>
            </w:pict>
          </mc:Fallback>
        </mc:AlternateContent>
      </w:r>
      <w:r>
        <w:rPr>
          <w:color w:val="0C0C0E"/>
          <w:w w:val="105"/>
          <w:sz w:val="20"/>
        </w:rPr>
        <w:t>Undert</w:t>
      </w:r>
      <w:r>
        <w:rPr>
          <w:color w:val="313134"/>
          <w:w w:val="105"/>
          <w:sz w:val="20"/>
        </w:rPr>
        <w:t>a</w:t>
      </w:r>
      <w:r>
        <w:rPr>
          <w:color w:val="0C0C0E"/>
          <w:w w:val="105"/>
          <w:sz w:val="20"/>
        </w:rPr>
        <w:t>ke</w:t>
      </w:r>
      <w:r>
        <w:rPr>
          <w:color w:val="0C0C0E"/>
          <w:spacing w:val="-7"/>
          <w:w w:val="105"/>
          <w:sz w:val="20"/>
        </w:rPr>
        <w:t xml:space="preserve"> </w:t>
      </w:r>
      <w:r>
        <w:rPr>
          <w:color w:val="0C0C0E"/>
          <w:w w:val="105"/>
          <w:sz w:val="20"/>
        </w:rPr>
        <w:t>individu</w:t>
      </w:r>
      <w:r>
        <w:rPr>
          <w:color w:val="313134"/>
          <w:w w:val="105"/>
          <w:sz w:val="20"/>
        </w:rPr>
        <w:t>a</w:t>
      </w:r>
      <w:r>
        <w:rPr>
          <w:color w:val="0C0C0E"/>
          <w:w w:val="105"/>
          <w:sz w:val="20"/>
        </w:rPr>
        <w:t>l</w:t>
      </w:r>
      <w:r>
        <w:rPr>
          <w:color w:val="0C0C0E"/>
          <w:spacing w:val="-11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projects</w:t>
      </w:r>
      <w:r>
        <w:rPr>
          <w:color w:val="1C1D1F"/>
          <w:spacing w:val="-4"/>
          <w:w w:val="105"/>
          <w:sz w:val="20"/>
        </w:rPr>
        <w:t xml:space="preserve"> </w:t>
      </w:r>
      <w:r>
        <w:rPr>
          <w:color w:val="313134"/>
          <w:w w:val="105"/>
          <w:sz w:val="20"/>
        </w:rPr>
        <w:t>as</w:t>
      </w:r>
      <w:r>
        <w:rPr>
          <w:color w:val="313134"/>
          <w:spacing w:val="-17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required,</w:t>
      </w:r>
      <w:r>
        <w:rPr>
          <w:color w:val="1C1D1F"/>
          <w:spacing w:val="-8"/>
          <w:w w:val="105"/>
          <w:sz w:val="20"/>
        </w:rPr>
        <w:t xml:space="preserve"> </w:t>
      </w:r>
      <w:r>
        <w:rPr>
          <w:color w:val="0C0C0E"/>
          <w:w w:val="105"/>
          <w:sz w:val="20"/>
        </w:rPr>
        <w:t>including</w:t>
      </w:r>
      <w:r>
        <w:rPr>
          <w:color w:val="0C0C0E"/>
          <w:spacing w:val="-2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both</w:t>
      </w:r>
      <w:r>
        <w:rPr>
          <w:color w:val="1C1D1F"/>
          <w:spacing w:val="-6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direct</w:t>
      </w:r>
      <w:r>
        <w:rPr>
          <w:color w:val="1C1D1F"/>
          <w:spacing w:val="-13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delivery</w:t>
      </w:r>
      <w:r>
        <w:rPr>
          <w:color w:val="1C1D1F"/>
          <w:spacing w:val="-5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and</w:t>
      </w:r>
      <w:r>
        <w:rPr>
          <w:color w:val="1C1D1F"/>
          <w:spacing w:val="-12"/>
          <w:w w:val="105"/>
          <w:sz w:val="20"/>
        </w:rPr>
        <w:t xml:space="preserve"> </w:t>
      </w:r>
      <w:r>
        <w:rPr>
          <w:color w:val="0C0C0E"/>
          <w:w w:val="105"/>
          <w:sz w:val="20"/>
        </w:rPr>
        <w:t>the</w:t>
      </w:r>
      <w:r>
        <w:rPr>
          <w:color w:val="1C1D1F"/>
          <w:w w:val="105"/>
          <w:sz w:val="20"/>
        </w:rPr>
        <w:t xml:space="preserve"> organisation of</w:t>
      </w:r>
      <w:r>
        <w:rPr>
          <w:color w:val="1C1D1F"/>
          <w:spacing w:val="-17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contractors,</w:t>
      </w:r>
      <w:r>
        <w:rPr>
          <w:color w:val="1C1D1F"/>
          <w:spacing w:val="-2"/>
          <w:w w:val="105"/>
          <w:sz w:val="20"/>
        </w:rPr>
        <w:t xml:space="preserve"> </w:t>
      </w:r>
      <w:r>
        <w:rPr>
          <w:color w:val="313134"/>
          <w:w w:val="105"/>
          <w:sz w:val="20"/>
        </w:rPr>
        <w:t>supp</w:t>
      </w:r>
      <w:r>
        <w:rPr>
          <w:color w:val="0C0C0E"/>
          <w:w w:val="105"/>
          <w:sz w:val="20"/>
        </w:rPr>
        <w:t>li</w:t>
      </w:r>
      <w:r>
        <w:rPr>
          <w:color w:val="313134"/>
          <w:w w:val="105"/>
          <w:sz w:val="20"/>
        </w:rPr>
        <w:t>e</w:t>
      </w:r>
      <w:r>
        <w:rPr>
          <w:color w:val="0C0C0E"/>
          <w:w w:val="105"/>
          <w:sz w:val="20"/>
        </w:rPr>
        <w:t>rs</w:t>
      </w:r>
      <w:r>
        <w:rPr>
          <w:color w:val="313134"/>
          <w:w w:val="105"/>
          <w:sz w:val="20"/>
        </w:rPr>
        <w:t>,</w:t>
      </w:r>
      <w:r>
        <w:rPr>
          <w:color w:val="313134"/>
          <w:spacing w:val="-5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consultants,</w:t>
      </w:r>
      <w:r>
        <w:rPr>
          <w:color w:val="1C1D1F"/>
          <w:spacing w:val="-3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artists</w:t>
      </w:r>
      <w:r>
        <w:rPr>
          <w:color w:val="1C1D1F"/>
          <w:spacing w:val="-19"/>
          <w:w w:val="105"/>
          <w:sz w:val="20"/>
        </w:rPr>
        <w:t xml:space="preserve"> </w:t>
      </w:r>
      <w:r>
        <w:rPr>
          <w:color w:val="313134"/>
          <w:spacing w:val="-3"/>
          <w:w w:val="105"/>
          <w:sz w:val="20"/>
        </w:rPr>
        <w:t>a</w:t>
      </w:r>
      <w:r>
        <w:rPr>
          <w:color w:val="0C0C0E"/>
          <w:spacing w:val="-3"/>
          <w:w w:val="105"/>
          <w:sz w:val="20"/>
        </w:rPr>
        <w:t>nd</w:t>
      </w:r>
      <w:r>
        <w:rPr>
          <w:color w:val="0C0C0E"/>
          <w:spacing w:val="-11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performers</w:t>
      </w:r>
      <w:r>
        <w:rPr>
          <w:color w:val="1C1D1F"/>
          <w:spacing w:val="-5"/>
          <w:w w:val="105"/>
          <w:sz w:val="20"/>
        </w:rPr>
        <w:t xml:space="preserve"> </w:t>
      </w:r>
      <w:r>
        <w:rPr>
          <w:color w:val="313134"/>
          <w:spacing w:val="-3"/>
          <w:w w:val="105"/>
          <w:sz w:val="20"/>
        </w:rPr>
        <w:t>g</w:t>
      </w:r>
      <w:r>
        <w:rPr>
          <w:color w:val="0C0C0E"/>
          <w:spacing w:val="-3"/>
          <w:w w:val="105"/>
          <w:sz w:val="20"/>
        </w:rPr>
        <w:t>iv</w:t>
      </w:r>
      <w:r>
        <w:rPr>
          <w:color w:val="4B4B4B"/>
          <w:spacing w:val="-3"/>
          <w:w w:val="105"/>
          <w:sz w:val="20"/>
        </w:rPr>
        <w:t>i</w:t>
      </w:r>
      <w:r>
        <w:rPr>
          <w:color w:val="1C1D1F"/>
          <w:spacing w:val="-3"/>
          <w:w w:val="105"/>
          <w:sz w:val="20"/>
        </w:rPr>
        <w:t>ng</w:t>
      </w:r>
    </w:p>
    <w:p w14:paraId="62EEA69E" w14:textId="77777777" w:rsidR="007A071D" w:rsidRDefault="007A071D" w:rsidP="007A071D">
      <w:pPr>
        <w:spacing w:line="256" w:lineRule="auto"/>
        <w:rPr>
          <w:sz w:val="20"/>
        </w:rPr>
        <w:sectPr w:rsidR="007A071D" w:rsidSect="007A071D">
          <w:pgSz w:w="11900" w:h="16840"/>
          <w:pgMar w:top="1100" w:right="0" w:bottom="280" w:left="1680" w:header="720" w:footer="720" w:gutter="0"/>
          <w:cols w:space="720"/>
        </w:sectPr>
      </w:pPr>
    </w:p>
    <w:p w14:paraId="787AE545" w14:textId="77777777" w:rsidR="007A071D" w:rsidRDefault="007A071D" w:rsidP="007A071D">
      <w:pPr>
        <w:pStyle w:val="BodyText"/>
      </w:pPr>
    </w:p>
    <w:p w14:paraId="1DBA7B29" w14:textId="77777777" w:rsidR="007A071D" w:rsidRDefault="007A071D" w:rsidP="007A071D">
      <w:pPr>
        <w:pStyle w:val="BodyText"/>
        <w:spacing w:before="8"/>
        <w:rPr>
          <w:sz w:val="22"/>
        </w:rPr>
      </w:pPr>
    </w:p>
    <w:p w14:paraId="16138760" w14:textId="0FA3374C" w:rsidR="007A071D" w:rsidRDefault="007A071D" w:rsidP="007A071D">
      <w:pPr>
        <w:pStyle w:val="BodyText"/>
        <w:spacing w:before="94" w:line="256" w:lineRule="auto"/>
        <w:ind w:left="553" w:right="2076" w:hanging="1"/>
      </w:pPr>
      <w:r>
        <w:rPr>
          <w:color w:val="0C0E0F"/>
          <w:w w:val="105"/>
        </w:rPr>
        <w:t xml:space="preserve">direction </w:t>
      </w:r>
      <w:r>
        <w:rPr>
          <w:color w:val="1F1F21"/>
          <w:w w:val="105"/>
        </w:rPr>
        <w:t xml:space="preserve">and supervision </w:t>
      </w:r>
      <w:r>
        <w:rPr>
          <w:color w:val="0C0E0F"/>
          <w:w w:val="105"/>
        </w:rPr>
        <w:t xml:space="preserve">through </w:t>
      </w:r>
      <w:r>
        <w:rPr>
          <w:color w:val="1F1F21"/>
          <w:w w:val="105"/>
        </w:rPr>
        <w:t xml:space="preserve">project </w:t>
      </w:r>
      <w:r>
        <w:rPr>
          <w:color w:val="0C0E0F"/>
          <w:w w:val="105"/>
        </w:rPr>
        <w:t>management and contracts management</w:t>
      </w:r>
    </w:p>
    <w:p w14:paraId="063D1930" w14:textId="77777777" w:rsidR="007A071D" w:rsidRDefault="007A071D" w:rsidP="007A071D">
      <w:pPr>
        <w:pStyle w:val="ListParagraph"/>
        <w:numPr>
          <w:ilvl w:val="0"/>
          <w:numId w:val="1"/>
        </w:numPr>
        <w:tabs>
          <w:tab w:val="left" w:pos="552"/>
          <w:tab w:val="left" w:pos="553"/>
        </w:tabs>
        <w:spacing w:line="247" w:lineRule="auto"/>
        <w:ind w:left="553" w:right="2269" w:hanging="344"/>
        <w:rPr>
          <w:color w:val="0C0E0F"/>
          <w:sz w:val="20"/>
        </w:rPr>
      </w:pPr>
      <w:r>
        <w:rPr>
          <w:color w:val="0C0E0F"/>
          <w:w w:val="105"/>
          <w:sz w:val="20"/>
        </w:rPr>
        <w:t>Liaise</w:t>
      </w:r>
      <w:r>
        <w:rPr>
          <w:color w:val="0C0E0F"/>
          <w:spacing w:val="-9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with</w:t>
      </w:r>
      <w:r>
        <w:rPr>
          <w:color w:val="1F1F21"/>
          <w:spacing w:val="-14"/>
          <w:w w:val="105"/>
          <w:sz w:val="20"/>
        </w:rPr>
        <w:t xml:space="preserve"> </w:t>
      </w:r>
      <w:r>
        <w:rPr>
          <w:color w:val="0C0E0F"/>
          <w:w w:val="105"/>
          <w:sz w:val="20"/>
        </w:rPr>
        <w:t>partners</w:t>
      </w:r>
      <w:r>
        <w:rPr>
          <w:color w:val="0C0E0F"/>
          <w:spacing w:val="-7"/>
          <w:w w:val="105"/>
          <w:sz w:val="20"/>
        </w:rPr>
        <w:t xml:space="preserve"> </w:t>
      </w:r>
      <w:r>
        <w:rPr>
          <w:color w:val="0C0E0F"/>
          <w:w w:val="105"/>
          <w:sz w:val="20"/>
        </w:rPr>
        <w:t>in</w:t>
      </w:r>
      <w:r>
        <w:rPr>
          <w:color w:val="0C0E0F"/>
          <w:spacing w:val="-6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other</w:t>
      </w:r>
      <w:r>
        <w:rPr>
          <w:color w:val="1F1F21"/>
          <w:spacing w:val="-10"/>
          <w:w w:val="105"/>
          <w:sz w:val="20"/>
        </w:rPr>
        <w:t xml:space="preserve"> </w:t>
      </w:r>
      <w:r>
        <w:rPr>
          <w:color w:val="0C0E0F"/>
          <w:w w:val="105"/>
          <w:sz w:val="20"/>
        </w:rPr>
        <w:t>heritage</w:t>
      </w:r>
      <w:r>
        <w:rPr>
          <w:color w:val="0C0E0F"/>
          <w:spacing w:val="-11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establishments</w:t>
      </w:r>
      <w:r>
        <w:rPr>
          <w:color w:val="1F1F21"/>
          <w:spacing w:val="-18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to</w:t>
      </w:r>
      <w:r>
        <w:rPr>
          <w:color w:val="1F1F21"/>
          <w:spacing w:val="-12"/>
          <w:w w:val="105"/>
          <w:sz w:val="20"/>
        </w:rPr>
        <w:t xml:space="preserve"> </w:t>
      </w:r>
      <w:r>
        <w:rPr>
          <w:color w:val="0C0E0F"/>
          <w:w w:val="105"/>
          <w:sz w:val="20"/>
        </w:rPr>
        <w:t>develop</w:t>
      </w:r>
      <w:r>
        <w:rPr>
          <w:color w:val="0C0E0F"/>
          <w:spacing w:val="-6"/>
          <w:w w:val="105"/>
          <w:sz w:val="20"/>
        </w:rPr>
        <w:t xml:space="preserve"> </w:t>
      </w:r>
      <w:r>
        <w:rPr>
          <w:color w:val="0C0E0F"/>
          <w:w w:val="105"/>
          <w:sz w:val="20"/>
        </w:rPr>
        <w:t>joint</w:t>
      </w:r>
      <w:r>
        <w:rPr>
          <w:color w:val="0C0E0F"/>
          <w:spacing w:val="-16"/>
          <w:w w:val="105"/>
          <w:sz w:val="20"/>
        </w:rPr>
        <w:t xml:space="preserve"> </w:t>
      </w:r>
      <w:r>
        <w:rPr>
          <w:color w:val="0C0E0F"/>
          <w:w w:val="105"/>
          <w:sz w:val="20"/>
        </w:rPr>
        <w:t>educational</w:t>
      </w:r>
      <w:r>
        <w:rPr>
          <w:color w:val="1F1F21"/>
          <w:w w:val="105"/>
          <w:sz w:val="20"/>
        </w:rPr>
        <w:t xml:space="preserve"> sessions as</w:t>
      </w:r>
      <w:r>
        <w:rPr>
          <w:color w:val="1F1F21"/>
          <w:spacing w:val="-11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appropriate</w:t>
      </w:r>
    </w:p>
    <w:p w14:paraId="70FBF976" w14:textId="79F125C0" w:rsidR="007A071D" w:rsidRDefault="007A071D" w:rsidP="007A071D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spacing w:line="264" w:lineRule="auto"/>
        <w:ind w:left="545" w:right="2646" w:hanging="336"/>
        <w:rPr>
          <w:color w:val="0C0E0F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A10626" wp14:editId="442FD452">
                <wp:simplePos x="0" y="0"/>
                <wp:positionH relativeFrom="page">
                  <wp:posOffset>7481570</wp:posOffset>
                </wp:positionH>
                <wp:positionV relativeFrom="paragraph">
                  <wp:posOffset>485775</wp:posOffset>
                </wp:positionV>
                <wp:extent cx="0" cy="0"/>
                <wp:effectExtent l="13970" t="431165" r="5080" b="43307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69E02" id="Straight Connector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9.1pt,38.25pt" to="589.1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" strokeweight=".25464mm">
                <w10:wrap anchorx="page"/>
              </v:line>
            </w:pict>
          </mc:Fallback>
        </mc:AlternateContent>
      </w:r>
      <w:r>
        <w:rPr>
          <w:color w:val="0C0E0F"/>
          <w:w w:val="105"/>
          <w:sz w:val="20"/>
        </w:rPr>
        <w:t>Develop</w:t>
      </w:r>
      <w:r>
        <w:rPr>
          <w:color w:val="0C0E0F"/>
          <w:spacing w:val="-1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services</w:t>
      </w:r>
      <w:r>
        <w:rPr>
          <w:color w:val="1F1F21"/>
          <w:spacing w:val="-6"/>
          <w:w w:val="105"/>
          <w:sz w:val="20"/>
        </w:rPr>
        <w:t xml:space="preserve"> </w:t>
      </w:r>
      <w:r>
        <w:rPr>
          <w:color w:val="0C0E0F"/>
          <w:w w:val="105"/>
          <w:sz w:val="20"/>
        </w:rPr>
        <w:t>to meet</w:t>
      </w:r>
      <w:r>
        <w:rPr>
          <w:color w:val="0C0E0F"/>
          <w:spacing w:val="-6"/>
          <w:w w:val="105"/>
          <w:sz w:val="20"/>
        </w:rPr>
        <w:t xml:space="preserve"> </w:t>
      </w:r>
      <w:r>
        <w:rPr>
          <w:color w:val="0C0E0F"/>
          <w:w w:val="105"/>
          <w:sz w:val="20"/>
        </w:rPr>
        <w:t>the</w:t>
      </w:r>
      <w:r>
        <w:rPr>
          <w:color w:val="0C0E0F"/>
          <w:spacing w:val="-13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diverse</w:t>
      </w:r>
      <w:r>
        <w:rPr>
          <w:color w:val="1F1F21"/>
          <w:spacing w:val="-2"/>
          <w:w w:val="105"/>
          <w:sz w:val="20"/>
        </w:rPr>
        <w:t xml:space="preserve"> </w:t>
      </w:r>
      <w:r>
        <w:rPr>
          <w:color w:val="0C0E0F"/>
          <w:w w:val="105"/>
          <w:sz w:val="20"/>
        </w:rPr>
        <w:t>needs</w:t>
      </w:r>
      <w:r>
        <w:rPr>
          <w:color w:val="0C0E0F"/>
          <w:spacing w:val="-10"/>
          <w:w w:val="105"/>
          <w:sz w:val="20"/>
        </w:rPr>
        <w:t xml:space="preserve"> </w:t>
      </w:r>
      <w:r>
        <w:rPr>
          <w:color w:val="0C0E0F"/>
          <w:w w:val="105"/>
          <w:sz w:val="20"/>
        </w:rPr>
        <w:t>of</w:t>
      </w:r>
      <w:r>
        <w:rPr>
          <w:color w:val="0C0E0F"/>
          <w:spacing w:val="-7"/>
          <w:w w:val="105"/>
          <w:sz w:val="20"/>
        </w:rPr>
        <w:t xml:space="preserve"> </w:t>
      </w:r>
      <w:r>
        <w:rPr>
          <w:color w:val="0C0E0F"/>
          <w:w w:val="105"/>
          <w:sz w:val="20"/>
        </w:rPr>
        <w:t>customers</w:t>
      </w:r>
      <w:r>
        <w:rPr>
          <w:color w:val="0C0E0F"/>
          <w:spacing w:val="1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and</w:t>
      </w:r>
      <w:r>
        <w:rPr>
          <w:color w:val="1F1F21"/>
          <w:spacing w:val="-13"/>
          <w:w w:val="105"/>
          <w:sz w:val="20"/>
        </w:rPr>
        <w:t xml:space="preserve"> </w:t>
      </w:r>
      <w:r>
        <w:rPr>
          <w:color w:val="0C0E0F"/>
          <w:w w:val="105"/>
          <w:sz w:val="20"/>
        </w:rPr>
        <w:t>maintain</w:t>
      </w:r>
      <w:r>
        <w:rPr>
          <w:color w:val="0C0E0F"/>
          <w:spacing w:val="-4"/>
          <w:w w:val="105"/>
          <w:sz w:val="20"/>
        </w:rPr>
        <w:t xml:space="preserve"> </w:t>
      </w:r>
      <w:r>
        <w:rPr>
          <w:color w:val="0C0E0F"/>
          <w:w w:val="105"/>
          <w:sz w:val="20"/>
        </w:rPr>
        <w:t>high quality</w:t>
      </w:r>
      <w:r>
        <w:rPr>
          <w:color w:val="0C0E0F"/>
          <w:spacing w:val="3"/>
          <w:w w:val="105"/>
          <w:sz w:val="20"/>
        </w:rPr>
        <w:t xml:space="preserve"> </w:t>
      </w:r>
      <w:r>
        <w:rPr>
          <w:color w:val="0C0E0F"/>
          <w:w w:val="105"/>
          <w:sz w:val="20"/>
        </w:rPr>
        <w:t>standards</w:t>
      </w:r>
    </w:p>
    <w:p w14:paraId="0D9E1876" w14:textId="77777777" w:rsidR="007A071D" w:rsidRDefault="007A071D" w:rsidP="007A071D">
      <w:pPr>
        <w:pStyle w:val="BodyText"/>
        <w:spacing w:before="4"/>
        <w:rPr>
          <w:sz w:val="19"/>
        </w:rPr>
      </w:pPr>
    </w:p>
    <w:p w14:paraId="466C0BF4" w14:textId="79C861FC" w:rsidR="007A071D" w:rsidRPr="00806BFF" w:rsidRDefault="00806BFF" w:rsidP="00806BFF">
      <w:pPr>
        <w:pStyle w:val="BodyText"/>
        <w:ind w:left="142"/>
        <w:rPr>
          <w:b/>
        </w:rPr>
      </w:pPr>
      <w:r w:rsidRPr="00806BFF">
        <w:rPr>
          <w:b/>
        </w:rPr>
        <w:t>Other Tasks</w:t>
      </w:r>
      <w:r w:rsidR="006F3DA7">
        <w:rPr>
          <w:b/>
        </w:rPr>
        <w:t>:</w:t>
      </w:r>
    </w:p>
    <w:p w14:paraId="57101969" w14:textId="77777777" w:rsidR="00806BFF" w:rsidRDefault="00806BFF" w:rsidP="007A071D">
      <w:pPr>
        <w:pStyle w:val="BodyText"/>
        <w:rPr>
          <w:b/>
          <w:sz w:val="22"/>
        </w:rPr>
      </w:pPr>
    </w:p>
    <w:p w14:paraId="3A137086" w14:textId="77777777" w:rsidR="007A071D" w:rsidRPr="00F8271C" w:rsidRDefault="007A071D" w:rsidP="007A071D">
      <w:pPr>
        <w:ind w:left="220"/>
        <w:rPr>
          <w:b/>
          <w:sz w:val="20"/>
        </w:rPr>
      </w:pPr>
      <w:r>
        <w:rPr>
          <w:b/>
          <w:color w:val="0A0A0E"/>
          <w:w w:val="105"/>
          <w:sz w:val="20"/>
        </w:rPr>
        <w:t>Duty Manager and Site Presentation</w:t>
      </w:r>
    </w:p>
    <w:p w14:paraId="16D09934" w14:textId="77777777" w:rsidR="007A071D" w:rsidRPr="00F8271C" w:rsidRDefault="007A071D" w:rsidP="007A071D">
      <w:pPr>
        <w:pStyle w:val="ListParagraph"/>
        <w:numPr>
          <w:ilvl w:val="0"/>
          <w:numId w:val="2"/>
        </w:numPr>
        <w:tabs>
          <w:tab w:val="left" w:pos="536"/>
          <w:tab w:val="left" w:pos="537"/>
        </w:tabs>
        <w:spacing w:before="10" w:line="256" w:lineRule="auto"/>
        <w:ind w:right="2157"/>
        <w:rPr>
          <w:color w:val="0C0E0F"/>
          <w:sz w:val="20"/>
        </w:rPr>
      </w:pPr>
      <w:r>
        <w:rPr>
          <w:color w:val="1F1F21"/>
          <w:w w:val="105"/>
          <w:sz w:val="20"/>
        </w:rPr>
        <w:t>Share the role of Duty Manager with other paid staff, to ensure consistent cover at all opening times and events, including weekends and evenings</w:t>
      </w:r>
    </w:p>
    <w:p w14:paraId="5B920F2B" w14:textId="77777777" w:rsidR="007A071D" w:rsidRPr="00C510EC" w:rsidRDefault="007A071D" w:rsidP="007A071D">
      <w:pPr>
        <w:pStyle w:val="ListParagraph"/>
        <w:numPr>
          <w:ilvl w:val="0"/>
          <w:numId w:val="2"/>
        </w:numPr>
        <w:tabs>
          <w:tab w:val="left" w:pos="536"/>
          <w:tab w:val="left" w:pos="537"/>
        </w:tabs>
        <w:spacing w:before="10" w:line="256" w:lineRule="auto"/>
        <w:ind w:right="2157"/>
        <w:rPr>
          <w:color w:val="0C0E0F"/>
          <w:sz w:val="20"/>
        </w:rPr>
      </w:pPr>
      <w:r>
        <w:rPr>
          <w:color w:val="1F1F21"/>
          <w:w w:val="105"/>
          <w:sz w:val="20"/>
        </w:rPr>
        <w:t>E</w:t>
      </w:r>
      <w:r w:rsidRPr="00F8271C">
        <w:rPr>
          <w:color w:val="1F1F21"/>
          <w:w w:val="105"/>
          <w:sz w:val="20"/>
        </w:rPr>
        <w:t>nsuring the Museum is well presented to visitors</w:t>
      </w:r>
      <w:r>
        <w:rPr>
          <w:color w:val="1F1F21"/>
          <w:w w:val="105"/>
          <w:sz w:val="20"/>
        </w:rPr>
        <w:t xml:space="preserve"> and monitor the welcome given by volunteer Visitor Assistants and Tour Guides</w:t>
      </w:r>
    </w:p>
    <w:p w14:paraId="0D5CD611" w14:textId="77777777" w:rsidR="007A071D" w:rsidRDefault="007A071D" w:rsidP="007A071D">
      <w:pPr>
        <w:pStyle w:val="BodyText"/>
        <w:spacing w:before="5"/>
      </w:pPr>
    </w:p>
    <w:p w14:paraId="334F34CB" w14:textId="03A4F263" w:rsidR="00806BFF" w:rsidRPr="00806BFF" w:rsidRDefault="00806BFF" w:rsidP="00806BFF">
      <w:pPr>
        <w:tabs>
          <w:tab w:val="left" w:pos="537"/>
          <w:tab w:val="left" w:pos="538"/>
        </w:tabs>
        <w:spacing w:before="8" w:line="247" w:lineRule="auto"/>
        <w:ind w:left="284" w:right="2460"/>
        <w:rPr>
          <w:b/>
          <w:bCs/>
          <w:color w:val="0C0E0F"/>
          <w:sz w:val="20"/>
        </w:rPr>
      </w:pPr>
      <w:r w:rsidRPr="00806BFF">
        <w:rPr>
          <w:b/>
          <w:bCs/>
          <w:color w:val="0C0E0F"/>
          <w:sz w:val="20"/>
        </w:rPr>
        <w:t>Customer Care</w:t>
      </w:r>
    </w:p>
    <w:p w14:paraId="64F18114" w14:textId="30FEA00F" w:rsidR="007A071D" w:rsidRDefault="007A071D" w:rsidP="007A071D">
      <w:pPr>
        <w:pStyle w:val="ListParagraph"/>
        <w:numPr>
          <w:ilvl w:val="0"/>
          <w:numId w:val="1"/>
        </w:numPr>
        <w:tabs>
          <w:tab w:val="left" w:pos="537"/>
          <w:tab w:val="left" w:pos="538"/>
        </w:tabs>
        <w:spacing w:before="8" w:line="247" w:lineRule="auto"/>
        <w:ind w:left="535" w:right="2460" w:hanging="341"/>
        <w:rPr>
          <w:color w:val="0C0E0F"/>
          <w:sz w:val="20"/>
        </w:rPr>
      </w:pPr>
      <w:r>
        <w:rPr>
          <w:color w:val="0C0E0F"/>
          <w:w w:val="105"/>
          <w:sz w:val="20"/>
        </w:rPr>
        <w:t xml:space="preserve">Promote the highest </w:t>
      </w:r>
      <w:r>
        <w:rPr>
          <w:color w:val="1F1F21"/>
          <w:w w:val="105"/>
          <w:sz w:val="20"/>
        </w:rPr>
        <w:t xml:space="preserve">standards of Customer Care and ensure </w:t>
      </w:r>
      <w:r>
        <w:rPr>
          <w:color w:val="0C0E0F"/>
          <w:w w:val="105"/>
          <w:sz w:val="20"/>
        </w:rPr>
        <w:t xml:space="preserve">that </w:t>
      </w:r>
      <w:r>
        <w:rPr>
          <w:color w:val="1F1F21"/>
          <w:w w:val="105"/>
          <w:sz w:val="20"/>
        </w:rPr>
        <w:t>all staff and volunteers</w:t>
      </w:r>
      <w:r>
        <w:rPr>
          <w:color w:val="1F1F21"/>
          <w:spacing w:val="-5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have</w:t>
      </w:r>
      <w:r>
        <w:rPr>
          <w:color w:val="1F1F21"/>
          <w:spacing w:val="-7"/>
          <w:w w:val="105"/>
          <w:sz w:val="20"/>
        </w:rPr>
        <w:t xml:space="preserve"> </w:t>
      </w:r>
      <w:r>
        <w:rPr>
          <w:color w:val="0C0E0F"/>
          <w:w w:val="105"/>
          <w:sz w:val="20"/>
        </w:rPr>
        <w:t>the</w:t>
      </w:r>
      <w:r>
        <w:rPr>
          <w:color w:val="0C0E0F"/>
          <w:spacing w:val="-13"/>
          <w:w w:val="105"/>
          <w:sz w:val="20"/>
        </w:rPr>
        <w:t xml:space="preserve"> </w:t>
      </w:r>
      <w:r>
        <w:rPr>
          <w:color w:val="0C0E0F"/>
          <w:w w:val="105"/>
          <w:sz w:val="20"/>
        </w:rPr>
        <w:t>information to</w:t>
      </w:r>
      <w:r>
        <w:rPr>
          <w:color w:val="0C0E0F"/>
          <w:spacing w:val="-9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enable</w:t>
      </w:r>
      <w:r>
        <w:rPr>
          <w:color w:val="1F1F21"/>
          <w:spacing w:val="-10"/>
          <w:w w:val="105"/>
          <w:sz w:val="20"/>
        </w:rPr>
        <w:t xml:space="preserve"> </w:t>
      </w:r>
      <w:r>
        <w:rPr>
          <w:color w:val="0C0E0F"/>
          <w:w w:val="105"/>
          <w:sz w:val="20"/>
        </w:rPr>
        <w:t>them</w:t>
      </w:r>
      <w:r>
        <w:rPr>
          <w:color w:val="0C0E0F"/>
          <w:spacing w:val="-10"/>
          <w:w w:val="105"/>
          <w:sz w:val="20"/>
        </w:rPr>
        <w:t xml:space="preserve"> </w:t>
      </w:r>
      <w:r>
        <w:rPr>
          <w:color w:val="0C0E0F"/>
          <w:w w:val="105"/>
          <w:sz w:val="20"/>
        </w:rPr>
        <w:t>to</w:t>
      </w:r>
      <w:r>
        <w:rPr>
          <w:color w:val="0C0E0F"/>
          <w:spacing w:val="-6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deliver</w:t>
      </w:r>
      <w:r>
        <w:rPr>
          <w:color w:val="1F1F21"/>
          <w:spacing w:val="-12"/>
          <w:w w:val="105"/>
          <w:sz w:val="20"/>
        </w:rPr>
        <w:t xml:space="preserve"> an </w:t>
      </w:r>
      <w:r>
        <w:rPr>
          <w:color w:val="1F1F21"/>
          <w:w w:val="105"/>
          <w:sz w:val="20"/>
        </w:rPr>
        <w:t>excellent</w:t>
      </w:r>
      <w:r>
        <w:rPr>
          <w:color w:val="1F1F21"/>
          <w:spacing w:val="2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service to visitors</w:t>
      </w:r>
    </w:p>
    <w:p w14:paraId="1FF1D3C7" w14:textId="77777777" w:rsidR="007A071D" w:rsidRPr="001E01C6" w:rsidRDefault="007A071D" w:rsidP="007A071D">
      <w:pPr>
        <w:pStyle w:val="ListParagraph"/>
        <w:numPr>
          <w:ilvl w:val="0"/>
          <w:numId w:val="1"/>
        </w:numPr>
        <w:tabs>
          <w:tab w:val="left" w:pos="536"/>
          <w:tab w:val="left" w:pos="537"/>
        </w:tabs>
        <w:spacing w:before="10" w:line="256" w:lineRule="auto"/>
        <w:ind w:left="535" w:right="2157" w:hanging="340"/>
        <w:rPr>
          <w:color w:val="0C0E0F"/>
          <w:sz w:val="20"/>
        </w:rPr>
      </w:pPr>
      <w:r>
        <w:rPr>
          <w:color w:val="1F1F21"/>
          <w:w w:val="105"/>
          <w:sz w:val="20"/>
        </w:rPr>
        <w:t>Supervise</w:t>
      </w:r>
      <w:r>
        <w:rPr>
          <w:color w:val="1F1F21"/>
          <w:spacing w:val="-1"/>
          <w:w w:val="105"/>
          <w:sz w:val="20"/>
        </w:rPr>
        <w:t xml:space="preserve"> </w:t>
      </w:r>
      <w:r>
        <w:rPr>
          <w:color w:val="0C0E0F"/>
          <w:w w:val="105"/>
          <w:sz w:val="20"/>
        </w:rPr>
        <w:t>the</w:t>
      </w:r>
      <w:r>
        <w:rPr>
          <w:color w:val="0C0E0F"/>
          <w:spacing w:val="-6"/>
          <w:w w:val="105"/>
          <w:sz w:val="20"/>
        </w:rPr>
        <w:t xml:space="preserve"> </w:t>
      </w:r>
      <w:r>
        <w:rPr>
          <w:color w:val="0C0E0F"/>
          <w:w w:val="105"/>
          <w:sz w:val="20"/>
        </w:rPr>
        <w:t>day-to</w:t>
      </w:r>
      <w:r>
        <w:rPr>
          <w:color w:val="343638"/>
          <w:w w:val="105"/>
          <w:sz w:val="20"/>
        </w:rPr>
        <w:t>-</w:t>
      </w:r>
      <w:r>
        <w:rPr>
          <w:color w:val="0C0E0F"/>
          <w:w w:val="105"/>
          <w:sz w:val="20"/>
        </w:rPr>
        <w:t>day</w:t>
      </w:r>
      <w:r>
        <w:rPr>
          <w:color w:val="0C0E0F"/>
          <w:spacing w:val="-22"/>
          <w:w w:val="105"/>
          <w:sz w:val="20"/>
        </w:rPr>
        <w:t xml:space="preserve"> </w:t>
      </w:r>
      <w:r>
        <w:rPr>
          <w:color w:val="0C0E0F"/>
          <w:w w:val="105"/>
          <w:sz w:val="20"/>
        </w:rPr>
        <w:t>provision</w:t>
      </w:r>
      <w:r>
        <w:rPr>
          <w:color w:val="0C0E0F"/>
          <w:spacing w:val="-1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of</w:t>
      </w:r>
      <w:r>
        <w:rPr>
          <w:color w:val="1F1F21"/>
          <w:spacing w:val="-15"/>
          <w:w w:val="105"/>
          <w:sz w:val="20"/>
        </w:rPr>
        <w:t xml:space="preserve"> </w:t>
      </w:r>
      <w:r>
        <w:rPr>
          <w:color w:val="0C0E0F"/>
          <w:w w:val="105"/>
          <w:sz w:val="20"/>
        </w:rPr>
        <w:t>facilities</w:t>
      </w:r>
      <w:r>
        <w:rPr>
          <w:color w:val="0C0E0F"/>
          <w:spacing w:val="-4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and</w:t>
      </w:r>
      <w:r>
        <w:rPr>
          <w:color w:val="1F1F21"/>
          <w:spacing w:val="-15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care</w:t>
      </w:r>
      <w:r>
        <w:rPr>
          <w:color w:val="1F1F21"/>
          <w:spacing w:val="-4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for</w:t>
      </w:r>
      <w:r>
        <w:rPr>
          <w:color w:val="1F1F21"/>
          <w:spacing w:val="-3"/>
          <w:w w:val="105"/>
          <w:sz w:val="20"/>
        </w:rPr>
        <w:t xml:space="preserve"> </w:t>
      </w:r>
      <w:r>
        <w:rPr>
          <w:color w:val="0C0E0F"/>
          <w:w w:val="105"/>
          <w:sz w:val="20"/>
        </w:rPr>
        <w:t>special</w:t>
      </w:r>
      <w:r>
        <w:rPr>
          <w:color w:val="0C0E0F"/>
          <w:spacing w:val="-10"/>
          <w:w w:val="105"/>
          <w:sz w:val="20"/>
        </w:rPr>
        <w:t xml:space="preserve"> </w:t>
      </w:r>
      <w:r>
        <w:rPr>
          <w:color w:val="0C0E0F"/>
          <w:w w:val="105"/>
          <w:sz w:val="20"/>
        </w:rPr>
        <w:t>needs</w:t>
      </w:r>
      <w:r>
        <w:rPr>
          <w:color w:val="0C0E0F"/>
          <w:spacing w:val="-3"/>
          <w:w w:val="105"/>
          <w:sz w:val="20"/>
        </w:rPr>
        <w:t xml:space="preserve"> </w:t>
      </w:r>
      <w:r>
        <w:rPr>
          <w:color w:val="0C0E0F"/>
          <w:w w:val="105"/>
          <w:sz w:val="20"/>
        </w:rPr>
        <w:t>visitors</w:t>
      </w:r>
      <w:r>
        <w:rPr>
          <w:color w:val="343638"/>
          <w:w w:val="105"/>
          <w:sz w:val="20"/>
        </w:rPr>
        <w:t>,</w:t>
      </w:r>
      <w:r>
        <w:rPr>
          <w:color w:val="0C0E0F"/>
          <w:w w:val="105"/>
          <w:sz w:val="20"/>
        </w:rPr>
        <w:t xml:space="preserve"> the disabled </w:t>
      </w:r>
      <w:r>
        <w:rPr>
          <w:color w:val="1F1F21"/>
          <w:w w:val="105"/>
          <w:sz w:val="20"/>
        </w:rPr>
        <w:t xml:space="preserve">and children, </w:t>
      </w:r>
      <w:r>
        <w:rPr>
          <w:color w:val="0C0E0F"/>
          <w:w w:val="105"/>
          <w:sz w:val="20"/>
        </w:rPr>
        <w:t xml:space="preserve">including manual </w:t>
      </w:r>
      <w:r>
        <w:rPr>
          <w:color w:val="1F1F21"/>
          <w:w w:val="105"/>
          <w:sz w:val="20"/>
        </w:rPr>
        <w:t xml:space="preserve">wheelchairs, </w:t>
      </w:r>
      <w:r>
        <w:rPr>
          <w:color w:val="0C0E0F"/>
          <w:w w:val="105"/>
          <w:sz w:val="20"/>
        </w:rPr>
        <w:t xml:space="preserve">lifts </w:t>
      </w:r>
      <w:r>
        <w:rPr>
          <w:color w:val="1F1F21"/>
          <w:w w:val="105"/>
          <w:sz w:val="20"/>
        </w:rPr>
        <w:t xml:space="preserve">and </w:t>
      </w:r>
      <w:r>
        <w:rPr>
          <w:color w:val="0C0E0F"/>
          <w:w w:val="105"/>
          <w:sz w:val="20"/>
        </w:rPr>
        <w:t xml:space="preserve">ramps </w:t>
      </w:r>
      <w:r>
        <w:rPr>
          <w:color w:val="1F1F21"/>
          <w:w w:val="105"/>
          <w:sz w:val="20"/>
        </w:rPr>
        <w:t>where available</w:t>
      </w:r>
    </w:p>
    <w:p w14:paraId="1B564845" w14:textId="77777777" w:rsidR="007A071D" w:rsidRDefault="007A071D" w:rsidP="007A071D">
      <w:pPr>
        <w:pStyle w:val="BodyText"/>
        <w:spacing w:before="1"/>
        <w:rPr>
          <w:sz w:val="21"/>
        </w:rPr>
      </w:pPr>
    </w:p>
    <w:p w14:paraId="45E5F40D" w14:textId="6B79875B" w:rsidR="00806BFF" w:rsidRPr="00806BFF" w:rsidRDefault="00806BFF" w:rsidP="00806BFF">
      <w:pPr>
        <w:tabs>
          <w:tab w:val="left" w:pos="552"/>
          <w:tab w:val="left" w:pos="553"/>
        </w:tabs>
        <w:ind w:left="284"/>
        <w:rPr>
          <w:b/>
          <w:bCs/>
          <w:color w:val="0A0A0E"/>
          <w:sz w:val="20"/>
        </w:rPr>
      </w:pPr>
      <w:bookmarkStart w:id="2" w:name="_Hlk56607435"/>
      <w:r w:rsidRPr="00806BFF">
        <w:rPr>
          <w:b/>
          <w:bCs/>
          <w:color w:val="0A0A0E"/>
          <w:sz w:val="20"/>
        </w:rPr>
        <w:t>Marketing/Promotion/Evaluation</w:t>
      </w:r>
    </w:p>
    <w:p w14:paraId="4277F26C" w14:textId="2CD6C23A" w:rsidR="007A071D" w:rsidRDefault="007A071D" w:rsidP="007A071D">
      <w:pPr>
        <w:pStyle w:val="ListParagraph"/>
        <w:numPr>
          <w:ilvl w:val="0"/>
          <w:numId w:val="1"/>
        </w:numPr>
        <w:tabs>
          <w:tab w:val="left" w:pos="552"/>
          <w:tab w:val="left" w:pos="553"/>
        </w:tabs>
        <w:rPr>
          <w:color w:val="0A0A0E"/>
          <w:sz w:val="20"/>
        </w:rPr>
      </w:pPr>
      <w:r>
        <w:rPr>
          <w:color w:val="1C1D1F"/>
          <w:w w:val="105"/>
          <w:sz w:val="20"/>
        </w:rPr>
        <w:t xml:space="preserve">Organise </w:t>
      </w:r>
      <w:r>
        <w:rPr>
          <w:color w:val="0A0A0E"/>
          <w:w w:val="105"/>
          <w:sz w:val="20"/>
        </w:rPr>
        <w:t xml:space="preserve">the </w:t>
      </w:r>
      <w:r>
        <w:rPr>
          <w:color w:val="1C1D1F"/>
          <w:w w:val="105"/>
          <w:sz w:val="20"/>
        </w:rPr>
        <w:t xml:space="preserve">delivery of </w:t>
      </w:r>
      <w:r>
        <w:rPr>
          <w:color w:val="0A0A0E"/>
          <w:w w:val="105"/>
          <w:sz w:val="20"/>
        </w:rPr>
        <w:t xml:space="preserve">promotional </w:t>
      </w:r>
      <w:r>
        <w:rPr>
          <w:color w:val="1C1D1F"/>
          <w:w w:val="105"/>
          <w:sz w:val="20"/>
        </w:rPr>
        <w:t>events</w:t>
      </w:r>
    </w:p>
    <w:bookmarkEnd w:id="2"/>
    <w:p w14:paraId="0E9BFDDE" w14:textId="77777777" w:rsidR="007A071D" w:rsidRPr="00093B24" w:rsidRDefault="007A071D" w:rsidP="007A071D">
      <w:pPr>
        <w:pStyle w:val="ListParagraph"/>
        <w:numPr>
          <w:ilvl w:val="0"/>
          <w:numId w:val="1"/>
        </w:numPr>
        <w:tabs>
          <w:tab w:val="left" w:pos="536"/>
          <w:tab w:val="left" w:pos="537"/>
        </w:tabs>
        <w:spacing w:before="15"/>
        <w:ind w:left="536" w:hanging="342"/>
        <w:rPr>
          <w:color w:val="0C0E0F"/>
          <w:sz w:val="20"/>
        </w:rPr>
      </w:pPr>
      <w:r>
        <w:rPr>
          <w:color w:val="0C0E0F"/>
          <w:w w:val="105"/>
          <w:sz w:val="20"/>
        </w:rPr>
        <w:t>Create links with other heritage sites in the area</w:t>
      </w:r>
    </w:p>
    <w:p w14:paraId="1166DEF4" w14:textId="77777777" w:rsidR="007A071D" w:rsidRPr="00093B24" w:rsidRDefault="007A071D" w:rsidP="007A071D">
      <w:pPr>
        <w:pStyle w:val="ListParagraph"/>
        <w:numPr>
          <w:ilvl w:val="0"/>
          <w:numId w:val="1"/>
        </w:numPr>
        <w:tabs>
          <w:tab w:val="left" w:pos="536"/>
          <w:tab w:val="left" w:pos="537"/>
        </w:tabs>
        <w:spacing w:before="15"/>
        <w:ind w:left="536" w:hanging="342"/>
        <w:rPr>
          <w:color w:val="0C0E0F"/>
          <w:sz w:val="20"/>
        </w:rPr>
      </w:pPr>
      <w:r>
        <w:rPr>
          <w:color w:val="0C0E0F"/>
          <w:w w:val="105"/>
          <w:sz w:val="20"/>
        </w:rPr>
        <w:t xml:space="preserve">Oversee the evaluation programme including </w:t>
      </w:r>
      <w:r>
        <w:rPr>
          <w:color w:val="1F1F21"/>
          <w:w w:val="105"/>
          <w:sz w:val="20"/>
        </w:rPr>
        <w:t>visitor surveys as</w:t>
      </w:r>
      <w:r>
        <w:rPr>
          <w:color w:val="1F1F21"/>
          <w:spacing w:val="-11"/>
          <w:w w:val="105"/>
          <w:sz w:val="20"/>
        </w:rPr>
        <w:t xml:space="preserve"> </w:t>
      </w:r>
      <w:r>
        <w:rPr>
          <w:color w:val="0C0E0F"/>
          <w:w w:val="105"/>
          <w:sz w:val="20"/>
        </w:rPr>
        <w:t>required</w:t>
      </w:r>
    </w:p>
    <w:p w14:paraId="3283FE0C" w14:textId="77777777" w:rsidR="007A071D" w:rsidRDefault="007A071D" w:rsidP="007A071D">
      <w:pPr>
        <w:pStyle w:val="BodyText"/>
        <w:spacing w:before="1"/>
        <w:rPr>
          <w:sz w:val="22"/>
        </w:rPr>
      </w:pPr>
    </w:p>
    <w:p w14:paraId="33F49BEA" w14:textId="1BF147C6" w:rsidR="00806BFF" w:rsidRPr="00806BFF" w:rsidRDefault="00806BFF" w:rsidP="00806BFF">
      <w:pPr>
        <w:tabs>
          <w:tab w:val="left" w:pos="537"/>
          <w:tab w:val="left" w:pos="539"/>
        </w:tabs>
        <w:spacing w:before="8" w:line="256" w:lineRule="auto"/>
        <w:ind w:left="284" w:right="2924"/>
        <w:rPr>
          <w:b/>
          <w:bCs/>
          <w:color w:val="0C0E0F"/>
          <w:sz w:val="20"/>
        </w:rPr>
      </w:pPr>
      <w:r w:rsidRPr="00806BFF">
        <w:rPr>
          <w:b/>
          <w:bCs/>
          <w:color w:val="0C0E0F"/>
          <w:sz w:val="20"/>
        </w:rPr>
        <w:t>Volunteer Management</w:t>
      </w:r>
    </w:p>
    <w:p w14:paraId="3ACB8B58" w14:textId="77347EE2" w:rsidR="007A071D" w:rsidRDefault="007A071D" w:rsidP="007A071D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spacing w:before="8" w:line="256" w:lineRule="auto"/>
        <w:ind w:left="530" w:right="2924" w:hanging="342"/>
        <w:rPr>
          <w:color w:val="0C0E0F"/>
          <w:sz w:val="20"/>
        </w:rPr>
      </w:pPr>
      <w:r>
        <w:rPr>
          <w:color w:val="0C0E0F"/>
          <w:w w:val="105"/>
          <w:sz w:val="20"/>
        </w:rPr>
        <w:t>Be</w:t>
      </w:r>
      <w:r>
        <w:rPr>
          <w:color w:val="0C0E0F"/>
          <w:spacing w:val="-9"/>
          <w:w w:val="105"/>
          <w:sz w:val="20"/>
        </w:rPr>
        <w:t xml:space="preserve"> </w:t>
      </w:r>
      <w:r>
        <w:rPr>
          <w:color w:val="0C0E0F"/>
          <w:w w:val="105"/>
          <w:sz w:val="20"/>
        </w:rPr>
        <w:t xml:space="preserve">responsible </w:t>
      </w:r>
      <w:r>
        <w:rPr>
          <w:color w:val="1F1F21"/>
          <w:w w:val="105"/>
          <w:sz w:val="20"/>
        </w:rPr>
        <w:t>for</w:t>
      </w:r>
      <w:r>
        <w:rPr>
          <w:color w:val="1F1F21"/>
          <w:spacing w:val="-9"/>
          <w:w w:val="105"/>
          <w:sz w:val="20"/>
        </w:rPr>
        <w:t xml:space="preserve"> </w:t>
      </w:r>
      <w:r>
        <w:rPr>
          <w:color w:val="0C0E0F"/>
          <w:w w:val="105"/>
          <w:sz w:val="20"/>
        </w:rPr>
        <w:t>the</w:t>
      </w:r>
      <w:r>
        <w:rPr>
          <w:color w:val="0C0E0F"/>
          <w:spacing w:val="-15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day-to-day</w:t>
      </w:r>
      <w:r>
        <w:rPr>
          <w:color w:val="1F1F21"/>
          <w:spacing w:val="7"/>
          <w:w w:val="105"/>
          <w:sz w:val="20"/>
        </w:rPr>
        <w:t xml:space="preserve"> </w:t>
      </w:r>
      <w:r>
        <w:rPr>
          <w:color w:val="0C0E0F"/>
          <w:w w:val="105"/>
          <w:sz w:val="20"/>
        </w:rPr>
        <w:t>management</w:t>
      </w:r>
      <w:r>
        <w:rPr>
          <w:color w:val="0C0E0F"/>
          <w:spacing w:val="3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of</w:t>
      </w:r>
      <w:r>
        <w:rPr>
          <w:color w:val="1F1F21"/>
          <w:spacing w:val="-19"/>
          <w:w w:val="105"/>
          <w:sz w:val="20"/>
        </w:rPr>
        <w:t xml:space="preserve"> </w:t>
      </w:r>
      <w:r>
        <w:rPr>
          <w:color w:val="0C0E0F"/>
          <w:w w:val="105"/>
          <w:sz w:val="20"/>
        </w:rPr>
        <w:t>the</w:t>
      </w:r>
      <w:r>
        <w:rPr>
          <w:color w:val="0C0E0F"/>
          <w:spacing w:val="-18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volunteers</w:t>
      </w:r>
      <w:r>
        <w:rPr>
          <w:color w:val="1F1F21"/>
          <w:spacing w:val="-8"/>
          <w:w w:val="105"/>
          <w:sz w:val="20"/>
        </w:rPr>
        <w:t xml:space="preserve"> </w:t>
      </w:r>
      <w:r>
        <w:rPr>
          <w:color w:val="0C0E0F"/>
          <w:w w:val="105"/>
          <w:sz w:val="20"/>
        </w:rPr>
        <w:t>in</w:t>
      </w:r>
      <w:r>
        <w:rPr>
          <w:color w:val="0C0E0F"/>
          <w:spacing w:val="7"/>
          <w:w w:val="105"/>
          <w:sz w:val="20"/>
        </w:rPr>
        <w:t xml:space="preserve"> </w:t>
      </w:r>
      <w:r>
        <w:rPr>
          <w:color w:val="0C0E0F"/>
          <w:w w:val="105"/>
          <w:sz w:val="20"/>
        </w:rPr>
        <w:t>areas</w:t>
      </w:r>
      <w:r>
        <w:rPr>
          <w:color w:val="1F1F21"/>
          <w:w w:val="105"/>
          <w:sz w:val="20"/>
        </w:rPr>
        <w:t xml:space="preserve"> covered </w:t>
      </w:r>
      <w:r>
        <w:rPr>
          <w:color w:val="0C0E0F"/>
          <w:w w:val="105"/>
          <w:sz w:val="20"/>
        </w:rPr>
        <w:t xml:space="preserve">by </w:t>
      </w:r>
      <w:r>
        <w:rPr>
          <w:color w:val="1F1F21"/>
          <w:w w:val="105"/>
          <w:sz w:val="20"/>
        </w:rPr>
        <w:t>your</w:t>
      </w:r>
      <w:r>
        <w:rPr>
          <w:color w:val="1F1F21"/>
          <w:spacing w:val="-12"/>
          <w:w w:val="105"/>
          <w:sz w:val="20"/>
        </w:rPr>
        <w:t xml:space="preserve"> </w:t>
      </w:r>
      <w:r>
        <w:rPr>
          <w:color w:val="0C0E0F"/>
          <w:w w:val="105"/>
          <w:sz w:val="20"/>
        </w:rPr>
        <w:t>duties</w:t>
      </w:r>
    </w:p>
    <w:p w14:paraId="2DAD9420" w14:textId="77777777" w:rsidR="007A071D" w:rsidRDefault="007A071D" w:rsidP="007A071D">
      <w:pPr>
        <w:pStyle w:val="BodyText"/>
        <w:spacing w:before="2"/>
        <w:rPr>
          <w:sz w:val="21"/>
        </w:rPr>
      </w:pPr>
    </w:p>
    <w:p w14:paraId="5861CD39" w14:textId="22296A14" w:rsidR="00806BFF" w:rsidRPr="00806BFF" w:rsidRDefault="00806BFF" w:rsidP="00806BFF">
      <w:pPr>
        <w:tabs>
          <w:tab w:val="left" w:pos="528"/>
          <w:tab w:val="left" w:pos="529"/>
        </w:tabs>
        <w:spacing w:before="8"/>
        <w:ind w:left="284"/>
        <w:rPr>
          <w:b/>
          <w:bCs/>
          <w:color w:val="0C0E0F"/>
          <w:sz w:val="20"/>
        </w:rPr>
      </w:pPr>
      <w:bookmarkStart w:id="3" w:name="_Hlk56694933"/>
      <w:r w:rsidRPr="00806BFF">
        <w:rPr>
          <w:b/>
          <w:bCs/>
          <w:color w:val="0C0E0F"/>
          <w:sz w:val="20"/>
        </w:rPr>
        <w:t>Health and Safety/Security and Fire Prevention</w:t>
      </w:r>
    </w:p>
    <w:p w14:paraId="7A0F3FE3" w14:textId="4F50588C" w:rsidR="007A071D" w:rsidRDefault="007A071D" w:rsidP="007A071D">
      <w:pPr>
        <w:pStyle w:val="ListParagraph"/>
        <w:numPr>
          <w:ilvl w:val="0"/>
          <w:numId w:val="1"/>
        </w:numPr>
        <w:tabs>
          <w:tab w:val="left" w:pos="528"/>
          <w:tab w:val="left" w:pos="529"/>
        </w:tabs>
        <w:spacing w:before="8"/>
        <w:ind w:left="528" w:hanging="341"/>
        <w:rPr>
          <w:color w:val="0C0E0F"/>
          <w:sz w:val="20"/>
        </w:rPr>
      </w:pPr>
      <w:r>
        <w:rPr>
          <w:color w:val="1F1F21"/>
          <w:w w:val="105"/>
          <w:sz w:val="20"/>
        </w:rPr>
        <w:t>Create risk assessments for all learning activities and contribute</w:t>
      </w:r>
      <w:r>
        <w:rPr>
          <w:color w:val="1F1F21"/>
          <w:spacing w:val="1"/>
          <w:w w:val="105"/>
          <w:sz w:val="20"/>
        </w:rPr>
        <w:t xml:space="preserve"> </w:t>
      </w:r>
      <w:r>
        <w:rPr>
          <w:color w:val="0C0E0F"/>
          <w:w w:val="105"/>
          <w:sz w:val="20"/>
        </w:rPr>
        <w:t>to</w:t>
      </w:r>
      <w:r>
        <w:rPr>
          <w:color w:val="0C0E0F"/>
          <w:spacing w:val="-6"/>
          <w:w w:val="105"/>
          <w:sz w:val="20"/>
        </w:rPr>
        <w:t xml:space="preserve"> </w:t>
      </w:r>
      <w:r>
        <w:rPr>
          <w:color w:val="0C0E0F"/>
          <w:w w:val="105"/>
          <w:sz w:val="20"/>
        </w:rPr>
        <w:t>maintaining</w:t>
      </w:r>
      <w:r>
        <w:rPr>
          <w:color w:val="0C0E0F"/>
          <w:spacing w:val="-1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a</w:t>
      </w:r>
      <w:r>
        <w:rPr>
          <w:color w:val="1F1F21"/>
          <w:spacing w:val="5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safe</w:t>
      </w:r>
      <w:r>
        <w:rPr>
          <w:color w:val="1F1F21"/>
          <w:spacing w:val="-11"/>
          <w:w w:val="105"/>
          <w:sz w:val="20"/>
        </w:rPr>
        <w:t xml:space="preserve"> </w:t>
      </w:r>
      <w:r>
        <w:rPr>
          <w:color w:val="0C0E0F"/>
          <w:w w:val="105"/>
          <w:sz w:val="20"/>
        </w:rPr>
        <w:t>working</w:t>
      </w:r>
      <w:r>
        <w:rPr>
          <w:color w:val="0C0E0F"/>
          <w:spacing w:val="-4"/>
          <w:w w:val="105"/>
          <w:sz w:val="20"/>
        </w:rPr>
        <w:t xml:space="preserve"> </w:t>
      </w:r>
      <w:r>
        <w:rPr>
          <w:color w:val="0C0E0F"/>
          <w:w w:val="105"/>
          <w:sz w:val="20"/>
        </w:rPr>
        <w:t>environment</w:t>
      </w:r>
      <w:r>
        <w:rPr>
          <w:color w:val="0C0E0F"/>
          <w:spacing w:val="-3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for</w:t>
      </w:r>
      <w:r>
        <w:rPr>
          <w:color w:val="1F1F21"/>
          <w:spacing w:val="-8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staff</w:t>
      </w:r>
      <w:r>
        <w:rPr>
          <w:color w:val="1F1F21"/>
          <w:spacing w:val="-10"/>
          <w:w w:val="105"/>
          <w:sz w:val="20"/>
        </w:rPr>
        <w:t>,</w:t>
      </w:r>
      <w:r>
        <w:rPr>
          <w:color w:val="1F1F21"/>
          <w:spacing w:val="-8"/>
          <w:w w:val="105"/>
          <w:sz w:val="20"/>
        </w:rPr>
        <w:t xml:space="preserve"> </w:t>
      </w:r>
      <w:r>
        <w:rPr>
          <w:color w:val="0C0E0F"/>
          <w:w w:val="105"/>
          <w:sz w:val="20"/>
        </w:rPr>
        <w:t>volunteers and visitors</w:t>
      </w:r>
    </w:p>
    <w:bookmarkEnd w:id="3"/>
    <w:p w14:paraId="3612EE43" w14:textId="77777777" w:rsidR="007A071D" w:rsidRDefault="007A071D" w:rsidP="007A071D">
      <w:pPr>
        <w:pStyle w:val="ListParagraph"/>
        <w:numPr>
          <w:ilvl w:val="0"/>
          <w:numId w:val="1"/>
        </w:numPr>
        <w:tabs>
          <w:tab w:val="left" w:pos="536"/>
          <w:tab w:val="left" w:pos="537"/>
        </w:tabs>
        <w:spacing w:before="15" w:line="256" w:lineRule="auto"/>
        <w:ind w:left="532" w:right="3088" w:hanging="344"/>
        <w:rPr>
          <w:color w:val="0C0E0F"/>
          <w:sz w:val="20"/>
        </w:rPr>
      </w:pPr>
      <w:r>
        <w:rPr>
          <w:color w:val="1F1F21"/>
          <w:w w:val="105"/>
          <w:sz w:val="20"/>
        </w:rPr>
        <w:t>Follow</w:t>
      </w:r>
      <w:r>
        <w:rPr>
          <w:color w:val="1F1F21"/>
          <w:spacing w:val="1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all</w:t>
      </w:r>
      <w:r>
        <w:rPr>
          <w:color w:val="1F1F21"/>
          <w:spacing w:val="-5"/>
          <w:w w:val="105"/>
          <w:sz w:val="20"/>
        </w:rPr>
        <w:t xml:space="preserve"> </w:t>
      </w:r>
      <w:r>
        <w:rPr>
          <w:color w:val="0C0E0F"/>
          <w:w w:val="105"/>
          <w:sz w:val="20"/>
        </w:rPr>
        <w:t>r</w:t>
      </w:r>
      <w:r>
        <w:rPr>
          <w:color w:val="343638"/>
          <w:w w:val="105"/>
          <w:sz w:val="20"/>
        </w:rPr>
        <w:t>ec</w:t>
      </w:r>
      <w:r>
        <w:rPr>
          <w:color w:val="0C0E0F"/>
          <w:w w:val="105"/>
          <w:sz w:val="20"/>
        </w:rPr>
        <w:t>ommended</w:t>
      </w:r>
      <w:r>
        <w:rPr>
          <w:color w:val="1F1F21"/>
          <w:spacing w:val="1"/>
          <w:w w:val="105"/>
          <w:sz w:val="20"/>
        </w:rPr>
        <w:t xml:space="preserve"> </w:t>
      </w:r>
      <w:r>
        <w:rPr>
          <w:color w:val="0C0E0F"/>
          <w:w w:val="105"/>
          <w:sz w:val="20"/>
        </w:rPr>
        <w:t>fire-prevention</w:t>
      </w:r>
      <w:r>
        <w:rPr>
          <w:color w:val="0C0E0F"/>
          <w:spacing w:val="-22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and</w:t>
      </w:r>
      <w:r>
        <w:rPr>
          <w:color w:val="1F1F21"/>
          <w:spacing w:val="-12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 xml:space="preserve">security </w:t>
      </w:r>
      <w:r>
        <w:rPr>
          <w:color w:val="0C0E0F"/>
          <w:w w:val="105"/>
          <w:sz w:val="20"/>
        </w:rPr>
        <w:t>regulations</w:t>
      </w:r>
      <w:r>
        <w:rPr>
          <w:color w:val="0C0E0F"/>
          <w:spacing w:val="-29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procedures and</w:t>
      </w:r>
      <w:r>
        <w:rPr>
          <w:color w:val="1F1F21"/>
          <w:spacing w:val="-11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practices</w:t>
      </w:r>
    </w:p>
    <w:p w14:paraId="0F4B517E" w14:textId="77777777" w:rsidR="007A071D" w:rsidRDefault="007A071D" w:rsidP="007A071D">
      <w:pPr>
        <w:pStyle w:val="BodyText"/>
        <w:spacing w:before="2"/>
        <w:rPr>
          <w:sz w:val="21"/>
        </w:rPr>
      </w:pPr>
    </w:p>
    <w:p w14:paraId="72A021BD" w14:textId="07FD091F" w:rsidR="00806BFF" w:rsidRPr="00806BFF" w:rsidRDefault="00806BFF" w:rsidP="00806BFF">
      <w:pPr>
        <w:tabs>
          <w:tab w:val="left" w:pos="528"/>
          <w:tab w:val="left" w:pos="529"/>
        </w:tabs>
        <w:spacing w:before="8" w:line="256" w:lineRule="auto"/>
        <w:ind w:left="284" w:right="3006"/>
        <w:rPr>
          <w:b/>
          <w:bCs/>
          <w:color w:val="0C0E0F"/>
          <w:sz w:val="20"/>
        </w:rPr>
      </w:pPr>
      <w:r w:rsidRPr="00806BFF">
        <w:rPr>
          <w:b/>
          <w:bCs/>
          <w:color w:val="0C0E0F"/>
          <w:sz w:val="20"/>
        </w:rPr>
        <w:t>General</w:t>
      </w:r>
    </w:p>
    <w:p w14:paraId="2FFC55AD" w14:textId="63D1508D" w:rsidR="007A071D" w:rsidRDefault="007A071D" w:rsidP="007A071D">
      <w:pPr>
        <w:pStyle w:val="ListParagraph"/>
        <w:numPr>
          <w:ilvl w:val="0"/>
          <w:numId w:val="1"/>
        </w:numPr>
        <w:tabs>
          <w:tab w:val="left" w:pos="528"/>
          <w:tab w:val="left" w:pos="529"/>
        </w:tabs>
        <w:spacing w:before="8" w:line="256" w:lineRule="auto"/>
        <w:ind w:left="530" w:right="3006" w:hanging="343"/>
        <w:rPr>
          <w:color w:val="0C0E0F"/>
          <w:sz w:val="20"/>
        </w:rPr>
      </w:pPr>
      <w:r>
        <w:rPr>
          <w:color w:val="1F1F21"/>
          <w:w w:val="105"/>
          <w:sz w:val="20"/>
        </w:rPr>
        <w:t>Carry</w:t>
      </w:r>
      <w:r>
        <w:rPr>
          <w:color w:val="1F1F21"/>
          <w:spacing w:val="5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out</w:t>
      </w:r>
      <w:r>
        <w:rPr>
          <w:color w:val="1F1F21"/>
          <w:spacing w:val="-13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such</w:t>
      </w:r>
      <w:r>
        <w:rPr>
          <w:color w:val="1F1F21"/>
          <w:spacing w:val="-9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additional duties</w:t>
      </w:r>
      <w:r>
        <w:rPr>
          <w:color w:val="1F1F21"/>
          <w:spacing w:val="-2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as</w:t>
      </w:r>
      <w:r>
        <w:rPr>
          <w:color w:val="1F1F21"/>
          <w:spacing w:val="-13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shall</w:t>
      </w:r>
      <w:r>
        <w:rPr>
          <w:color w:val="1F1F21"/>
          <w:spacing w:val="-10"/>
          <w:w w:val="105"/>
          <w:sz w:val="20"/>
        </w:rPr>
        <w:t xml:space="preserve"> </w:t>
      </w:r>
      <w:r>
        <w:rPr>
          <w:color w:val="0C0E0F"/>
          <w:w w:val="105"/>
          <w:sz w:val="20"/>
        </w:rPr>
        <w:t>be</w:t>
      </w:r>
      <w:r>
        <w:rPr>
          <w:color w:val="0C0E0F"/>
          <w:spacing w:val="-14"/>
          <w:w w:val="105"/>
          <w:sz w:val="20"/>
        </w:rPr>
        <w:t xml:space="preserve"> </w:t>
      </w:r>
      <w:r>
        <w:rPr>
          <w:color w:val="0C0E0F"/>
          <w:w w:val="105"/>
          <w:sz w:val="20"/>
        </w:rPr>
        <w:t>reasonably</w:t>
      </w:r>
      <w:r>
        <w:rPr>
          <w:color w:val="0C0E0F"/>
          <w:spacing w:val="7"/>
          <w:w w:val="105"/>
          <w:sz w:val="20"/>
        </w:rPr>
        <w:t xml:space="preserve"> </w:t>
      </w:r>
      <w:r>
        <w:rPr>
          <w:color w:val="0C0E0F"/>
          <w:w w:val="105"/>
          <w:sz w:val="20"/>
        </w:rPr>
        <w:t>requested</w:t>
      </w:r>
      <w:r>
        <w:rPr>
          <w:color w:val="0C0E0F"/>
          <w:spacing w:val="3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by</w:t>
      </w:r>
      <w:r>
        <w:rPr>
          <w:color w:val="1F1F21"/>
          <w:spacing w:val="-12"/>
          <w:w w:val="105"/>
          <w:sz w:val="20"/>
        </w:rPr>
        <w:t xml:space="preserve"> </w:t>
      </w:r>
      <w:r>
        <w:rPr>
          <w:color w:val="0C0E0F"/>
          <w:w w:val="105"/>
          <w:sz w:val="20"/>
        </w:rPr>
        <w:t>the Museum</w:t>
      </w:r>
      <w:r>
        <w:rPr>
          <w:color w:val="0C0E0F"/>
          <w:spacing w:val="-8"/>
          <w:w w:val="105"/>
          <w:sz w:val="20"/>
        </w:rPr>
        <w:t xml:space="preserve"> </w:t>
      </w:r>
      <w:r w:rsidR="00412088">
        <w:rPr>
          <w:color w:val="0C0E0F"/>
          <w:w w:val="105"/>
          <w:sz w:val="20"/>
        </w:rPr>
        <w:t>Manager</w:t>
      </w:r>
    </w:p>
    <w:p w14:paraId="7E6F96F9" w14:textId="77777777" w:rsidR="007A071D" w:rsidRDefault="007A071D" w:rsidP="007A071D">
      <w:pPr>
        <w:pStyle w:val="ListParagraph"/>
        <w:numPr>
          <w:ilvl w:val="0"/>
          <w:numId w:val="1"/>
        </w:numPr>
        <w:tabs>
          <w:tab w:val="left" w:pos="528"/>
          <w:tab w:val="left" w:pos="529"/>
        </w:tabs>
        <w:spacing w:line="264" w:lineRule="auto"/>
        <w:ind w:left="530" w:right="2154" w:hanging="342"/>
        <w:rPr>
          <w:color w:val="0C0E0F"/>
          <w:sz w:val="20"/>
        </w:rPr>
      </w:pPr>
      <w:r>
        <w:rPr>
          <w:color w:val="1F1F21"/>
          <w:w w:val="105"/>
          <w:sz w:val="20"/>
        </w:rPr>
        <w:t>Co-operate</w:t>
      </w:r>
      <w:r>
        <w:rPr>
          <w:color w:val="1F1F21"/>
          <w:spacing w:val="7"/>
          <w:w w:val="105"/>
          <w:sz w:val="20"/>
        </w:rPr>
        <w:t xml:space="preserve"> </w:t>
      </w:r>
      <w:r>
        <w:rPr>
          <w:color w:val="0C0E0F"/>
          <w:w w:val="105"/>
          <w:sz w:val="20"/>
        </w:rPr>
        <w:t>fully</w:t>
      </w:r>
      <w:r>
        <w:rPr>
          <w:color w:val="0C0E0F"/>
          <w:spacing w:val="-4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with</w:t>
      </w:r>
      <w:r>
        <w:rPr>
          <w:color w:val="1F1F21"/>
          <w:spacing w:val="-13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other</w:t>
      </w:r>
      <w:r>
        <w:rPr>
          <w:color w:val="1F1F21"/>
          <w:spacing w:val="-6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staff,</w:t>
      </w:r>
      <w:r>
        <w:rPr>
          <w:color w:val="1F1F21"/>
          <w:spacing w:val="-17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 xml:space="preserve">volunteers, </w:t>
      </w:r>
      <w:r>
        <w:rPr>
          <w:color w:val="0C0E0F"/>
          <w:w w:val="105"/>
          <w:sz w:val="20"/>
        </w:rPr>
        <w:t>trainees</w:t>
      </w:r>
      <w:r>
        <w:rPr>
          <w:color w:val="464648"/>
          <w:w w:val="105"/>
          <w:sz w:val="20"/>
        </w:rPr>
        <w:t>,</w:t>
      </w:r>
      <w:r>
        <w:rPr>
          <w:color w:val="464648"/>
          <w:spacing w:val="-14"/>
          <w:w w:val="105"/>
          <w:sz w:val="20"/>
        </w:rPr>
        <w:t xml:space="preserve"> </w:t>
      </w:r>
      <w:r>
        <w:rPr>
          <w:color w:val="0C0E0F"/>
          <w:w w:val="105"/>
          <w:sz w:val="20"/>
        </w:rPr>
        <w:t>residents</w:t>
      </w:r>
      <w:r>
        <w:rPr>
          <w:color w:val="0C0E0F"/>
          <w:spacing w:val="1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and</w:t>
      </w:r>
      <w:r>
        <w:rPr>
          <w:color w:val="1F1F21"/>
          <w:spacing w:val="-8"/>
          <w:w w:val="105"/>
          <w:sz w:val="20"/>
        </w:rPr>
        <w:t xml:space="preserve"> </w:t>
      </w:r>
      <w:r>
        <w:rPr>
          <w:color w:val="0C0E0F"/>
          <w:w w:val="105"/>
          <w:sz w:val="20"/>
        </w:rPr>
        <w:t>tenants</w:t>
      </w:r>
      <w:r>
        <w:rPr>
          <w:color w:val="0C0E0F"/>
          <w:spacing w:val="2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at</w:t>
      </w:r>
      <w:r>
        <w:rPr>
          <w:color w:val="1F1F21"/>
          <w:spacing w:val="-14"/>
          <w:w w:val="105"/>
          <w:sz w:val="20"/>
        </w:rPr>
        <w:t xml:space="preserve"> </w:t>
      </w:r>
      <w:r>
        <w:rPr>
          <w:color w:val="0C0E0F"/>
          <w:w w:val="105"/>
          <w:sz w:val="20"/>
        </w:rPr>
        <w:t>the</w:t>
      </w:r>
      <w:r>
        <w:rPr>
          <w:color w:val="1F1F21"/>
          <w:w w:val="105"/>
          <w:sz w:val="20"/>
        </w:rPr>
        <w:t xml:space="preserve"> Property</w:t>
      </w:r>
    </w:p>
    <w:p w14:paraId="19FFD974" w14:textId="77777777" w:rsidR="007A071D" w:rsidRDefault="007A071D" w:rsidP="007A071D">
      <w:pPr>
        <w:pStyle w:val="BodyText"/>
        <w:spacing w:before="2"/>
        <w:rPr>
          <w:sz w:val="19"/>
        </w:rPr>
      </w:pPr>
    </w:p>
    <w:p w14:paraId="28F51274" w14:textId="7DA32F2E" w:rsidR="00806BFF" w:rsidRPr="00806BFF" w:rsidRDefault="00806BFF" w:rsidP="00806BFF">
      <w:pPr>
        <w:tabs>
          <w:tab w:val="left" w:pos="538"/>
          <w:tab w:val="left" w:pos="539"/>
        </w:tabs>
        <w:spacing w:before="8"/>
        <w:ind w:left="284"/>
        <w:rPr>
          <w:b/>
          <w:bCs/>
          <w:color w:val="0C0E0F"/>
          <w:sz w:val="20"/>
        </w:rPr>
      </w:pPr>
      <w:r w:rsidRPr="00806BFF">
        <w:rPr>
          <w:b/>
          <w:bCs/>
          <w:color w:val="0C0E0F"/>
          <w:sz w:val="20"/>
        </w:rPr>
        <w:t>Person Specification</w:t>
      </w:r>
    </w:p>
    <w:p w14:paraId="7855EB66" w14:textId="77777777" w:rsidR="00806BFF" w:rsidRPr="00806BFF" w:rsidRDefault="00806BFF" w:rsidP="00806BFF">
      <w:pPr>
        <w:pStyle w:val="ListParagraph"/>
        <w:tabs>
          <w:tab w:val="left" w:pos="538"/>
          <w:tab w:val="left" w:pos="539"/>
        </w:tabs>
        <w:spacing w:before="8"/>
        <w:ind w:left="538" w:firstLine="0"/>
        <w:rPr>
          <w:color w:val="0C0E0F"/>
          <w:sz w:val="20"/>
        </w:rPr>
      </w:pPr>
    </w:p>
    <w:p w14:paraId="1FF604B2" w14:textId="6E936E22" w:rsidR="007A071D" w:rsidRDefault="007A071D" w:rsidP="007A071D">
      <w:pPr>
        <w:pStyle w:val="ListParagraph"/>
        <w:numPr>
          <w:ilvl w:val="0"/>
          <w:numId w:val="1"/>
        </w:numPr>
        <w:tabs>
          <w:tab w:val="left" w:pos="538"/>
          <w:tab w:val="left" w:pos="539"/>
        </w:tabs>
        <w:spacing w:before="8"/>
        <w:ind w:left="538" w:hanging="351"/>
        <w:rPr>
          <w:color w:val="0C0E0F"/>
          <w:sz w:val="20"/>
        </w:rPr>
      </w:pPr>
      <w:r>
        <w:rPr>
          <w:color w:val="1F1F21"/>
          <w:w w:val="105"/>
          <w:sz w:val="20"/>
        </w:rPr>
        <w:t xml:space="preserve">A degree, relevant </w:t>
      </w:r>
      <w:r>
        <w:rPr>
          <w:color w:val="0C0E0F"/>
          <w:w w:val="105"/>
          <w:sz w:val="20"/>
        </w:rPr>
        <w:t xml:space="preserve">professional </w:t>
      </w:r>
      <w:r>
        <w:rPr>
          <w:color w:val="1F1F21"/>
          <w:w w:val="105"/>
          <w:sz w:val="20"/>
        </w:rPr>
        <w:t xml:space="preserve">qualification or equivalent </w:t>
      </w:r>
      <w:r>
        <w:rPr>
          <w:color w:val="0C0E0F"/>
          <w:w w:val="105"/>
          <w:sz w:val="20"/>
        </w:rPr>
        <w:t>vocational</w:t>
      </w:r>
      <w:r>
        <w:rPr>
          <w:color w:val="0C0E0F"/>
          <w:spacing w:val="-22"/>
          <w:w w:val="105"/>
          <w:sz w:val="20"/>
        </w:rPr>
        <w:t xml:space="preserve"> </w:t>
      </w:r>
      <w:r>
        <w:rPr>
          <w:color w:val="0C0E0F"/>
          <w:w w:val="105"/>
          <w:sz w:val="20"/>
        </w:rPr>
        <w:t>train</w:t>
      </w:r>
      <w:r>
        <w:rPr>
          <w:color w:val="464648"/>
          <w:w w:val="105"/>
          <w:sz w:val="20"/>
        </w:rPr>
        <w:t>i</w:t>
      </w:r>
      <w:r>
        <w:rPr>
          <w:color w:val="0C0E0F"/>
          <w:w w:val="105"/>
          <w:sz w:val="20"/>
        </w:rPr>
        <w:t>ng</w:t>
      </w:r>
    </w:p>
    <w:p w14:paraId="1C0C72C5" w14:textId="77777777" w:rsidR="00EB76ED" w:rsidRDefault="00EB76ED" w:rsidP="00EB76ED">
      <w:pPr>
        <w:pStyle w:val="ListParagraph"/>
        <w:numPr>
          <w:ilvl w:val="0"/>
          <w:numId w:val="1"/>
        </w:numPr>
        <w:tabs>
          <w:tab w:val="left" w:pos="530"/>
          <w:tab w:val="left" w:pos="531"/>
        </w:tabs>
        <w:ind w:left="530" w:hanging="343"/>
        <w:rPr>
          <w:color w:val="0C0E0F"/>
          <w:sz w:val="20"/>
        </w:rPr>
      </w:pPr>
      <w:r>
        <w:rPr>
          <w:color w:val="1F1F21"/>
          <w:w w:val="105"/>
          <w:sz w:val="20"/>
        </w:rPr>
        <w:t>Knowledge and experience of delivering a programme of learning, events and</w:t>
      </w:r>
      <w:r>
        <w:rPr>
          <w:color w:val="1F1F21"/>
          <w:spacing w:val="-39"/>
          <w:w w:val="105"/>
          <w:sz w:val="20"/>
        </w:rPr>
        <w:t xml:space="preserve"> </w:t>
      </w:r>
      <w:r>
        <w:rPr>
          <w:color w:val="0C0E0F"/>
          <w:w w:val="105"/>
          <w:sz w:val="20"/>
        </w:rPr>
        <w:t>outreach</w:t>
      </w:r>
    </w:p>
    <w:p w14:paraId="6AF201DB" w14:textId="00771B86" w:rsidR="00EB76ED" w:rsidRPr="00EB76ED" w:rsidRDefault="00EB76ED" w:rsidP="00EB76ED">
      <w:pPr>
        <w:pStyle w:val="ListParagraph"/>
        <w:numPr>
          <w:ilvl w:val="0"/>
          <w:numId w:val="1"/>
        </w:numPr>
        <w:tabs>
          <w:tab w:val="left" w:pos="538"/>
          <w:tab w:val="left" w:pos="539"/>
        </w:tabs>
        <w:spacing w:before="22"/>
        <w:ind w:left="538" w:hanging="351"/>
        <w:rPr>
          <w:color w:val="0C0E0F"/>
          <w:sz w:val="20"/>
        </w:rPr>
      </w:pPr>
      <w:bookmarkStart w:id="4" w:name="_Hlk56607568"/>
      <w:r>
        <w:rPr>
          <w:color w:val="1F1F21"/>
          <w:w w:val="105"/>
          <w:sz w:val="20"/>
        </w:rPr>
        <w:t>Exceptional communication skills both written and oral, and via website and social media</w:t>
      </w:r>
    </w:p>
    <w:p w14:paraId="4DB47E06" w14:textId="24FBCCF1" w:rsidR="00EB76ED" w:rsidRDefault="00EB76ED" w:rsidP="00EB76ED">
      <w:pPr>
        <w:pStyle w:val="ListParagraph"/>
        <w:numPr>
          <w:ilvl w:val="0"/>
          <w:numId w:val="1"/>
        </w:numPr>
        <w:tabs>
          <w:tab w:val="left" w:pos="538"/>
          <w:tab w:val="left" w:pos="539"/>
        </w:tabs>
        <w:spacing w:before="22"/>
        <w:ind w:left="538" w:hanging="351"/>
        <w:rPr>
          <w:color w:val="0C0E0F"/>
          <w:sz w:val="20"/>
        </w:rPr>
      </w:pPr>
      <w:r>
        <w:rPr>
          <w:color w:val="1F1F21"/>
          <w:w w:val="105"/>
          <w:sz w:val="20"/>
        </w:rPr>
        <w:t xml:space="preserve">Proven ability to meet deadlines and </w:t>
      </w:r>
      <w:r>
        <w:rPr>
          <w:color w:val="0C0E0F"/>
          <w:w w:val="105"/>
          <w:sz w:val="20"/>
        </w:rPr>
        <w:t xml:space="preserve">to </w:t>
      </w:r>
      <w:r>
        <w:rPr>
          <w:color w:val="1F1F21"/>
          <w:w w:val="105"/>
          <w:sz w:val="20"/>
        </w:rPr>
        <w:t xml:space="preserve">write accurate </w:t>
      </w:r>
      <w:r>
        <w:rPr>
          <w:color w:val="343638"/>
          <w:spacing w:val="-3"/>
          <w:w w:val="105"/>
          <w:sz w:val="20"/>
        </w:rPr>
        <w:t>a</w:t>
      </w:r>
      <w:r>
        <w:rPr>
          <w:color w:val="0C0E0F"/>
          <w:spacing w:val="-3"/>
          <w:w w:val="105"/>
          <w:sz w:val="20"/>
        </w:rPr>
        <w:t xml:space="preserve">nd </w:t>
      </w:r>
      <w:r>
        <w:rPr>
          <w:color w:val="0C0E0F"/>
          <w:w w:val="105"/>
          <w:sz w:val="20"/>
        </w:rPr>
        <w:t>timely</w:t>
      </w:r>
      <w:r>
        <w:rPr>
          <w:color w:val="0C0E0F"/>
          <w:spacing w:val="3"/>
          <w:w w:val="105"/>
          <w:sz w:val="20"/>
        </w:rPr>
        <w:t xml:space="preserve"> </w:t>
      </w:r>
      <w:r>
        <w:rPr>
          <w:color w:val="0C0E0F"/>
          <w:w w:val="105"/>
          <w:sz w:val="20"/>
        </w:rPr>
        <w:t>reports</w:t>
      </w:r>
    </w:p>
    <w:bookmarkEnd w:id="4"/>
    <w:p w14:paraId="051208E9" w14:textId="77777777" w:rsidR="00EB76ED" w:rsidRDefault="00EB76ED" w:rsidP="00EB76E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before="16"/>
        <w:ind w:left="529" w:hanging="342"/>
        <w:rPr>
          <w:color w:val="0C0E0F"/>
          <w:sz w:val="20"/>
        </w:rPr>
      </w:pPr>
      <w:r>
        <w:rPr>
          <w:color w:val="0C0E0F"/>
          <w:w w:val="105"/>
          <w:sz w:val="20"/>
        </w:rPr>
        <w:t>High</w:t>
      </w:r>
      <w:r>
        <w:rPr>
          <w:color w:val="0C0E0F"/>
          <w:spacing w:val="-22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degree</w:t>
      </w:r>
      <w:r>
        <w:rPr>
          <w:color w:val="1F1F21"/>
          <w:spacing w:val="1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of</w:t>
      </w:r>
      <w:r>
        <w:rPr>
          <w:color w:val="1F1F21"/>
          <w:spacing w:val="-12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self</w:t>
      </w:r>
      <w:r>
        <w:rPr>
          <w:color w:val="1F1F21"/>
          <w:spacing w:val="-9"/>
          <w:w w:val="105"/>
          <w:sz w:val="20"/>
        </w:rPr>
        <w:t>-</w:t>
      </w:r>
      <w:r>
        <w:rPr>
          <w:color w:val="0C0E0F"/>
          <w:w w:val="105"/>
          <w:sz w:val="20"/>
        </w:rPr>
        <w:t xml:space="preserve">motivation </w:t>
      </w:r>
      <w:r>
        <w:rPr>
          <w:color w:val="1F1F21"/>
          <w:w w:val="105"/>
          <w:sz w:val="20"/>
        </w:rPr>
        <w:t>and</w:t>
      </w:r>
      <w:r>
        <w:rPr>
          <w:color w:val="1F1F21"/>
          <w:spacing w:val="-12"/>
          <w:w w:val="105"/>
          <w:sz w:val="20"/>
        </w:rPr>
        <w:t xml:space="preserve"> </w:t>
      </w:r>
      <w:r>
        <w:rPr>
          <w:color w:val="0C0E0F"/>
          <w:w w:val="105"/>
          <w:sz w:val="20"/>
        </w:rPr>
        <w:t>dedication</w:t>
      </w:r>
      <w:r>
        <w:rPr>
          <w:color w:val="0C0E0F"/>
          <w:spacing w:val="-4"/>
          <w:w w:val="105"/>
          <w:sz w:val="20"/>
        </w:rPr>
        <w:t xml:space="preserve"> </w:t>
      </w:r>
      <w:r>
        <w:rPr>
          <w:color w:val="0C0E0F"/>
          <w:w w:val="105"/>
          <w:sz w:val="20"/>
        </w:rPr>
        <w:t>to</w:t>
      </w:r>
      <w:r>
        <w:rPr>
          <w:color w:val="0C0E0F"/>
          <w:spacing w:val="-3"/>
          <w:w w:val="105"/>
          <w:sz w:val="20"/>
        </w:rPr>
        <w:t xml:space="preserve"> </w:t>
      </w:r>
      <w:r>
        <w:rPr>
          <w:color w:val="0C0E0F"/>
          <w:w w:val="105"/>
          <w:sz w:val="20"/>
        </w:rPr>
        <w:t>the</w:t>
      </w:r>
      <w:r>
        <w:rPr>
          <w:color w:val="0C0E0F"/>
          <w:spacing w:val="7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project</w:t>
      </w:r>
    </w:p>
    <w:p w14:paraId="3C1ED3FE" w14:textId="77777777" w:rsidR="007A071D" w:rsidRDefault="007A071D" w:rsidP="007A071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before="22"/>
        <w:ind w:left="529" w:hanging="342"/>
        <w:rPr>
          <w:color w:val="0C0E0F"/>
          <w:sz w:val="20"/>
        </w:rPr>
      </w:pPr>
      <w:r>
        <w:rPr>
          <w:color w:val="1F1F21"/>
          <w:w w:val="105"/>
          <w:sz w:val="20"/>
        </w:rPr>
        <w:t xml:space="preserve">Experience </w:t>
      </w:r>
      <w:r>
        <w:rPr>
          <w:color w:val="0C0E0F"/>
          <w:w w:val="105"/>
          <w:sz w:val="20"/>
        </w:rPr>
        <w:t xml:space="preserve">of </w:t>
      </w:r>
      <w:r>
        <w:rPr>
          <w:color w:val="1F1F21"/>
          <w:w w:val="105"/>
          <w:sz w:val="20"/>
        </w:rPr>
        <w:t>managing</w:t>
      </w:r>
      <w:r>
        <w:rPr>
          <w:color w:val="1F1F21"/>
          <w:spacing w:val="7"/>
          <w:w w:val="105"/>
          <w:sz w:val="20"/>
        </w:rPr>
        <w:t xml:space="preserve"> </w:t>
      </w:r>
      <w:r>
        <w:rPr>
          <w:color w:val="0C0E0F"/>
          <w:w w:val="105"/>
          <w:sz w:val="20"/>
        </w:rPr>
        <w:t>volunteers</w:t>
      </w:r>
    </w:p>
    <w:p w14:paraId="05B77B03" w14:textId="2235B76F" w:rsidR="007A071D" w:rsidRDefault="007A071D" w:rsidP="007A071D">
      <w:pPr>
        <w:pStyle w:val="ListParagraph"/>
        <w:numPr>
          <w:ilvl w:val="0"/>
          <w:numId w:val="1"/>
        </w:numPr>
        <w:tabs>
          <w:tab w:val="left" w:pos="530"/>
          <w:tab w:val="left" w:pos="531"/>
        </w:tabs>
        <w:spacing w:before="8"/>
        <w:ind w:left="530" w:hanging="343"/>
        <w:rPr>
          <w:color w:val="0C0E0F"/>
          <w:sz w:val="20"/>
        </w:rPr>
      </w:pPr>
      <w:r>
        <w:rPr>
          <w:color w:val="1F1F21"/>
          <w:w w:val="105"/>
          <w:sz w:val="20"/>
        </w:rPr>
        <w:t>Knowledge</w:t>
      </w:r>
      <w:r>
        <w:rPr>
          <w:color w:val="1F1F21"/>
          <w:spacing w:val="-1"/>
          <w:w w:val="105"/>
          <w:sz w:val="20"/>
        </w:rPr>
        <w:t xml:space="preserve"> </w:t>
      </w:r>
      <w:r>
        <w:rPr>
          <w:color w:val="0C0E0F"/>
          <w:w w:val="105"/>
          <w:sz w:val="20"/>
        </w:rPr>
        <w:t>of</w:t>
      </w:r>
      <w:r>
        <w:rPr>
          <w:color w:val="0C0E0F"/>
          <w:spacing w:val="-13"/>
          <w:w w:val="105"/>
          <w:sz w:val="20"/>
        </w:rPr>
        <w:t xml:space="preserve"> </w:t>
      </w:r>
      <w:r w:rsidR="00EB76ED">
        <w:rPr>
          <w:color w:val="0C0E0F"/>
          <w:spacing w:val="-13"/>
          <w:w w:val="105"/>
          <w:sz w:val="20"/>
        </w:rPr>
        <w:t xml:space="preserve">collection care, </w:t>
      </w:r>
      <w:r>
        <w:rPr>
          <w:color w:val="1F1F21"/>
          <w:w w:val="105"/>
          <w:sz w:val="20"/>
        </w:rPr>
        <w:t>conservation</w:t>
      </w:r>
      <w:r>
        <w:rPr>
          <w:color w:val="1F1F21"/>
          <w:spacing w:val="1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and</w:t>
      </w:r>
      <w:r>
        <w:rPr>
          <w:color w:val="1F1F21"/>
          <w:spacing w:val="-15"/>
          <w:w w:val="105"/>
          <w:sz w:val="20"/>
        </w:rPr>
        <w:t xml:space="preserve"> </w:t>
      </w:r>
      <w:r>
        <w:rPr>
          <w:color w:val="0C0E0F"/>
          <w:w w:val="105"/>
          <w:sz w:val="20"/>
        </w:rPr>
        <w:t>the</w:t>
      </w:r>
      <w:r>
        <w:rPr>
          <w:color w:val="0C0E0F"/>
          <w:spacing w:val="-10"/>
          <w:w w:val="105"/>
          <w:sz w:val="20"/>
        </w:rPr>
        <w:t xml:space="preserve"> </w:t>
      </w:r>
      <w:r>
        <w:rPr>
          <w:color w:val="0C0E0F"/>
          <w:w w:val="105"/>
          <w:sz w:val="20"/>
        </w:rPr>
        <w:t>built</w:t>
      </w:r>
      <w:r>
        <w:rPr>
          <w:color w:val="0C0E0F"/>
          <w:spacing w:val="-10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environment</w:t>
      </w:r>
    </w:p>
    <w:p w14:paraId="61BB2077" w14:textId="77777777" w:rsidR="00EB76ED" w:rsidRPr="00E129E1" w:rsidRDefault="00EB76ED" w:rsidP="00EB76ED">
      <w:pPr>
        <w:pStyle w:val="ListParagraph"/>
        <w:numPr>
          <w:ilvl w:val="0"/>
          <w:numId w:val="1"/>
        </w:numPr>
        <w:tabs>
          <w:tab w:val="left" w:pos="531"/>
          <w:tab w:val="left" w:pos="532"/>
        </w:tabs>
        <w:spacing w:before="8"/>
        <w:ind w:left="531" w:hanging="344"/>
        <w:rPr>
          <w:color w:val="0C0E0F"/>
          <w:sz w:val="20"/>
        </w:rPr>
      </w:pPr>
      <w:r>
        <w:rPr>
          <w:color w:val="1F1F21"/>
          <w:w w:val="105"/>
          <w:sz w:val="20"/>
        </w:rPr>
        <w:t xml:space="preserve">A </w:t>
      </w:r>
      <w:r>
        <w:rPr>
          <w:color w:val="0C0E0F"/>
          <w:w w:val="105"/>
          <w:sz w:val="20"/>
        </w:rPr>
        <w:t xml:space="preserve">background </w:t>
      </w:r>
      <w:r>
        <w:rPr>
          <w:color w:val="1F1F21"/>
          <w:w w:val="105"/>
          <w:sz w:val="20"/>
        </w:rPr>
        <w:t xml:space="preserve">knowledge of </w:t>
      </w:r>
      <w:r>
        <w:rPr>
          <w:color w:val="0C0E0F"/>
          <w:w w:val="105"/>
          <w:sz w:val="20"/>
        </w:rPr>
        <w:t>lifelong</w:t>
      </w:r>
      <w:r>
        <w:rPr>
          <w:color w:val="0C0E0F"/>
          <w:spacing w:val="-5"/>
          <w:w w:val="105"/>
          <w:sz w:val="20"/>
        </w:rPr>
        <w:t xml:space="preserve"> </w:t>
      </w:r>
      <w:r>
        <w:rPr>
          <w:color w:val="0C0E0F"/>
          <w:w w:val="105"/>
          <w:sz w:val="20"/>
        </w:rPr>
        <w:t>learning</w:t>
      </w:r>
    </w:p>
    <w:p w14:paraId="6AF6DD5B" w14:textId="09B6FB15" w:rsidR="007A071D" w:rsidRDefault="00EB76ED" w:rsidP="007A071D">
      <w:pPr>
        <w:pStyle w:val="ListParagraph"/>
        <w:numPr>
          <w:ilvl w:val="0"/>
          <w:numId w:val="1"/>
        </w:numPr>
        <w:tabs>
          <w:tab w:val="left" w:pos="533"/>
          <w:tab w:val="left" w:pos="535"/>
        </w:tabs>
        <w:spacing w:before="23"/>
        <w:ind w:left="534" w:hanging="347"/>
        <w:rPr>
          <w:color w:val="0C0E0F"/>
          <w:sz w:val="20"/>
        </w:rPr>
      </w:pPr>
      <w:r>
        <w:rPr>
          <w:color w:val="0C0E0F"/>
          <w:w w:val="105"/>
          <w:sz w:val="20"/>
        </w:rPr>
        <w:t xml:space="preserve">Sound </w:t>
      </w:r>
      <w:r w:rsidR="007A071D">
        <w:rPr>
          <w:color w:val="0C0E0F"/>
          <w:w w:val="105"/>
          <w:sz w:val="20"/>
        </w:rPr>
        <w:t>ICT</w:t>
      </w:r>
      <w:r w:rsidR="007A071D">
        <w:rPr>
          <w:color w:val="0C0E0F"/>
          <w:spacing w:val="1"/>
          <w:w w:val="105"/>
          <w:sz w:val="20"/>
        </w:rPr>
        <w:t xml:space="preserve"> </w:t>
      </w:r>
      <w:r w:rsidR="007A071D">
        <w:rPr>
          <w:color w:val="1F1F21"/>
          <w:w w:val="105"/>
          <w:sz w:val="20"/>
        </w:rPr>
        <w:t>skills</w:t>
      </w:r>
    </w:p>
    <w:p w14:paraId="1267F6FF" w14:textId="29C438B6" w:rsidR="007A071D" w:rsidRPr="00EB76ED" w:rsidRDefault="00EB76ED" w:rsidP="00EB76ED">
      <w:pPr>
        <w:pStyle w:val="ListParagraph"/>
        <w:numPr>
          <w:ilvl w:val="0"/>
          <w:numId w:val="1"/>
        </w:numPr>
        <w:tabs>
          <w:tab w:val="left" w:pos="531"/>
          <w:tab w:val="left" w:pos="532"/>
        </w:tabs>
        <w:spacing w:before="8"/>
        <w:ind w:left="531" w:hanging="344"/>
        <w:rPr>
          <w:color w:val="0C0E0F"/>
          <w:sz w:val="20"/>
        </w:rPr>
      </w:pPr>
      <w:bookmarkStart w:id="5" w:name="_Hlk56607596"/>
      <w:r>
        <w:rPr>
          <w:color w:val="1F1F21"/>
          <w:w w:val="105"/>
          <w:sz w:val="20"/>
        </w:rPr>
        <w:t>U</w:t>
      </w:r>
      <w:r w:rsidR="007A071D" w:rsidRPr="00EB76ED">
        <w:rPr>
          <w:color w:val="1F1F21"/>
          <w:w w:val="105"/>
          <w:sz w:val="20"/>
        </w:rPr>
        <w:t>nderstanding of Equal Opportunities</w:t>
      </w:r>
    </w:p>
    <w:bookmarkEnd w:id="5"/>
    <w:p w14:paraId="397B5214" w14:textId="3A0F7C59" w:rsidR="007A071D" w:rsidRDefault="007A071D" w:rsidP="007A071D">
      <w:pPr>
        <w:pStyle w:val="ListParagraph"/>
        <w:numPr>
          <w:ilvl w:val="0"/>
          <w:numId w:val="1"/>
        </w:numPr>
        <w:tabs>
          <w:tab w:val="left" w:pos="536"/>
          <w:tab w:val="left" w:pos="537"/>
        </w:tabs>
        <w:spacing w:before="15"/>
        <w:ind w:left="536" w:hanging="349"/>
        <w:rPr>
          <w:color w:val="0C0E0F"/>
          <w:sz w:val="20"/>
        </w:rPr>
      </w:pPr>
      <w:r>
        <w:rPr>
          <w:color w:val="0C0E0F"/>
          <w:w w:val="105"/>
          <w:sz w:val="20"/>
        </w:rPr>
        <w:t xml:space="preserve">Experience </w:t>
      </w:r>
      <w:r>
        <w:rPr>
          <w:color w:val="1F1F21"/>
          <w:w w:val="105"/>
          <w:sz w:val="20"/>
        </w:rPr>
        <w:t xml:space="preserve">of working </w:t>
      </w:r>
      <w:r w:rsidR="00EB76ED">
        <w:rPr>
          <w:color w:val="1F1F21"/>
          <w:w w:val="105"/>
          <w:sz w:val="20"/>
        </w:rPr>
        <w:t>as part of a team, and reporting to a line manager and</w:t>
      </w:r>
      <w:r>
        <w:rPr>
          <w:color w:val="1F1F21"/>
          <w:w w:val="105"/>
          <w:sz w:val="20"/>
        </w:rPr>
        <w:t xml:space="preserve"> a charitable</w:t>
      </w:r>
      <w:r>
        <w:rPr>
          <w:color w:val="1F1F21"/>
          <w:spacing w:val="-8"/>
          <w:w w:val="105"/>
          <w:sz w:val="20"/>
        </w:rPr>
        <w:t xml:space="preserve"> </w:t>
      </w:r>
      <w:r>
        <w:rPr>
          <w:color w:val="0C0E0F"/>
          <w:w w:val="105"/>
          <w:sz w:val="20"/>
        </w:rPr>
        <w:t>tru</w:t>
      </w:r>
      <w:r>
        <w:rPr>
          <w:color w:val="343638"/>
          <w:w w:val="105"/>
          <w:sz w:val="20"/>
        </w:rPr>
        <w:t>s</w:t>
      </w:r>
      <w:r>
        <w:rPr>
          <w:color w:val="0C0E0F"/>
          <w:w w:val="105"/>
          <w:sz w:val="20"/>
        </w:rPr>
        <w:t>t</w:t>
      </w:r>
    </w:p>
    <w:p w14:paraId="1840642A" w14:textId="77777777" w:rsidR="004B7E5E" w:rsidRPr="007A071D" w:rsidRDefault="004B7E5E" w:rsidP="007A071D"/>
    <w:sectPr w:rsidR="004B7E5E" w:rsidRPr="007A071D">
      <w:pgSz w:w="11900" w:h="16840"/>
      <w:pgMar w:top="1080" w:right="0" w:bottom="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8445F"/>
    <w:multiLevelType w:val="hybridMultilevel"/>
    <w:tmpl w:val="8C02894E"/>
    <w:lvl w:ilvl="0" w:tplc="04EAEA2A">
      <w:numFmt w:val="bullet"/>
      <w:lvlText w:val="•"/>
      <w:lvlJc w:val="left"/>
      <w:pPr>
        <w:ind w:left="560" w:hanging="339"/>
      </w:pPr>
      <w:rPr>
        <w:rFonts w:hint="default"/>
        <w:w w:val="111"/>
      </w:rPr>
    </w:lvl>
    <w:lvl w:ilvl="1" w:tplc="FE7A1E72">
      <w:numFmt w:val="bullet"/>
      <w:lvlText w:val="•"/>
      <w:lvlJc w:val="left"/>
      <w:pPr>
        <w:ind w:left="1526" w:hanging="339"/>
      </w:pPr>
      <w:rPr>
        <w:rFonts w:hint="default"/>
      </w:rPr>
    </w:lvl>
    <w:lvl w:ilvl="2" w:tplc="4BCE8416">
      <w:numFmt w:val="bullet"/>
      <w:lvlText w:val="•"/>
      <w:lvlJc w:val="left"/>
      <w:pPr>
        <w:ind w:left="2492" w:hanging="339"/>
      </w:pPr>
      <w:rPr>
        <w:rFonts w:hint="default"/>
      </w:rPr>
    </w:lvl>
    <w:lvl w:ilvl="3" w:tplc="DA3CD34A">
      <w:numFmt w:val="bullet"/>
      <w:lvlText w:val="•"/>
      <w:lvlJc w:val="left"/>
      <w:pPr>
        <w:ind w:left="3458" w:hanging="339"/>
      </w:pPr>
      <w:rPr>
        <w:rFonts w:hint="default"/>
      </w:rPr>
    </w:lvl>
    <w:lvl w:ilvl="4" w:tplc="34BC8B16">
      <w:numFmt w:val="bullet"/>
      <w:lvlText w:val="•"/>
      <w:lvlJc w:val="left"/>
      <w:pPr>
        <w:ind w:left="4424" w:hanging="339"/>
      </w:pPr>
      <w:rPr>
        <w:rFonts w:hint="default"/>
      </w:rPr>
    </w:lvl>
    <w:lvl w:ilvl="5" w:tplc="4F3AC2C8">
      <w:numFmt w:val="bullet"/>
      <w:lvlText w:val="•"/>
      <w:lvlJc w:val="left"/>
      <w:pPr>
        <w:ind w:left="5390" w:hanging="339"/>
      </w:pPr>
      <w:rPr>
        <w:rFonts w:hint="default"/>
      </w:rPr>
    </w:lvl>
    <w:lvl w:ilvl="6" w:tplc="E3D60696">
      <w:numFmt w:val="bullet"/>
      <w:lvlText w:val="•"/>
      <w:lvlJc w:val="left"/>
      <w:pPr>
        <w:ind w:left="6356" w:hanging="339"/>
      </w:pPr>
      <w:rPr>
        <w:rFonts w:hint="default"/>
      </w:rPr>
    </w:lvl>
    <w:lvl w:ilvl="7" w:tplc="06AA2C44">
      <w:numFmt w:val="bullet"/>
      <w:lvlText w:val="•"/>
      <w:lvlJc w:val="left"/>
      <w:pPr>
        <w:ind w:left="7322" w:hanging="339"/>
      </w:pPr>
      <w:rPr>
        <w:rFonts w:hint="default"/>
      </w:rPr>
    </w:lvl>
    <w:lvl w:ilvl="8" w:tplc="739C9FCC">
      <w:numFmt w:val="bullet"/>
      <w:lvlText w:val="•"/>
      <w:lvlJc w:val="left"/>
      <w:pPr>
        <w:ind w:left="8288" w:hanging="339"/>
      </w:pPr>
      <w:rPr>
        <w:rFonts w:hint="default"/>
      </w:rPr>
    </w:lvl>
  </w:abstractNum>
  <w:abstractNum w:abstractNumId="1" w15:restartNumberingAfterBreak="0">
    <w:nsid w:val="3C86237F"/>
    <w:multiLevelType w:val="hybridMultilevel"/>
    <w:tmpl w:val="EF4CBBBA"/>
    <w:lvl w:ilvl="0" w:tplc="48148424">
      <w:numFmt w:val="bullet"/>
      <w:lvlText w:val="•"/>
      <w:lvlJc w:val="left"/>
      <w:pPr>
        <w:ind w:left="549" w:hanging="333"/>
      </w:pPr>
      <w:rPr>
        <w:rFonts w:hint="default"/>
        <w:w w:val="105"/>
      </w:rPr>
    </w:lvl>
    <w:lvl w:ilvl="1" w:tplc="D09CA570">
      <w:numFmt w:val="bullet"/>
      <w:lvlText w:val="•"/>
      <w:lvlJc w:val="left"/>
      <w:pPr>
        <w:ind w:left="1508" w:hanging="333"/>
      </w:pPr>
      <w:rPr>
        <w:rFonts w:hint="default"/>
      </w:rPr>
    </w:lvl>
    <w:lvl w:ilvl="2" w:tplc="53B84A4C">
      <w:numFmt w:val="bullet"/>
      <w:lvlText w:val="•"/>
      <w:lvlJc w:val="left"/>
      <w:pPr>
        <w:ind w:left="2476" w:hanging="333"/>
      </w:pPr>
      <w:rPr>
        <w:rFonts w:hint="default"/>
      </w:rPr>
    </w:lvl>
    <w:lvl w:ilvl="3" w:tplc="BEC63BE8">
      <w:numFmt w:val="bullet"/>
      <w:lvlText w:val="•"/>
      <w:lvlJc w:val="left"/>
      <w:pPr>
        <w:ind w:left="3444" w:hanging="333"/>
      </w:pPr>
      <w:rPr>
        <w:rFonts w:hint="default"/>
      </w:rPr>
    </w:lvl>
    <w:lvl w:ilvl="4" w:tplc="B8900F6C">
      <w:numFmt w:val="bullet"/>
      <w:lvlText w:val="•"/>
      <w:lvlJc w:val="left"/>
      <w:pPr>
        <w:ind w:left="4412" w:hanging="333"/>
      </w:pPr>
      <w:rPr>
        <w:rFonts w:hint="default"/>
      </w:rPr>
    </w:lvl>
    <w:lvl w:ilvl="5" w:tplc="E788D59C">
      <w:numFmt w:val="bullet"/>
      <w:lvlText w:val="•"/>
      <w:lvlJc w:val="left"/>
      <w:pPr>
        <w:ind w:left="5380" w:hanging="333"/>
      </w:pPr>
      <w:rPr>
        <w:rFonts w:hint="default"/>
      </w:rPr>
    </w:lvl>
    <w:lvl w:ilvl="6" w:tplc="65AAB584">
      <w:numFmt w:val="bullet"/>
      <w:lvlText w:val="•"/>
      <w:lvlJc w:val="left"/>
      <w:pPr>
        <w:ind w:left="6348" w:hanging="333"/>
      </w:pPr>
      <w:rPr>
        <w:rFonts w:hint="default"/>
      </w:rPr>
    </w:lvl>
    <w:lvl w:ilvl="7" w:tplc="274848A2">
      <w:numFmt w:val="bullet"/>
      <w:lvlText w:val="•"/>
      <w:lvlJc w:val="left"/>
      <w:pPr>
        <w:ind w:left="7316" w:hanging="333"/>
      </w:pPr>
      <w:rPr>
        <w:rFonts w:hint="default"/>
      </w:rPr>
    </w:lvl>
    <w:lvl w:ilvl="8" w:tplc="F74CDC58">
      <w:numFmt w:val="bullet"/>
      <w:lvlText w:val="•"/>
      <w:lvlJc w:val="left"/>
      <w:pPr>
        <w:ind w:left="8284" w:hanging="333"/>
      </w:pPr>
      <w:rPr>
        <w:rFonts w:hint="default"/>
      </w:rPr>
    </w:lvl>
  </w:abstractNum>
  <w:num w:numId="1" w16cid:durableId="610405952">
    <w:abstractNumId w:val="0"/>
  </w:num>
  <w:num w:numId="2" w16cid:durableId="431434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2F4"/>
    <w:rsid w:val="00412088"/>
    <w:rsid w:val="004309A0"/>
    <w:rsid w:val="004B7E5E"/>
    <w:rsid w:val="004E72F4"/>
    <w:rsid w:val="006C4E25"/>
    <w:rsid w:val="006F3DA7"/>
    <w:rsid w:val="00771FE6"/>
    <w:rsid w:val="007A071D"/>
    <w:rsid w:val="00806BFF"/>
    <w:rsid w:val="00B07F28"/>
    <w:rsid w:val="00EB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D1769"/>
  <w15:chartTrackingRefBased/>
  <w15:docId w15:val="{01972E3E-85DD-4D77-8B63-B9D46A70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A071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7A071D"/>
    <w:pPr>
      <w:ind w:left="19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A071D"/>
    <w:rPr>
      <w:rFonts w:ascii="Arial" w:eastAsia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7A071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A071D"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7A071D"/>
    <w:pPr>
      <w:ind w:left="530" w:hanging="344"/>
    </w:pPr>
  </w:style>
  <w:style w:type="paragraph" w:styleId="Title">
    <w:name w:val="Title"/>
    <w:basedOn w:val="Normal"/>
    <w:link w:val="TitleChar"/>
    <w:uiPriority w:val="1"/>
    <w:qFormat/>
    <w:rsid w:val="007A071D"/>
    <w:pPr>
      <w:ind w:left="256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"/>
    <w:rsid w:val="007A071D"/>
    <w:rPr>
      <w:rFonts w:ascii="Arial" w:eastAsia="Arial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F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FE6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Museum Director</dc:creator>
  <cp:keywords/>
  <dc:description/>
  <cp:lastModifiedBy>Lynn Boleyn</cp:lastModifiedBy>
  <cp:revision>4</cp:revision>
  <cp:lastPrinted>2020-12-14T11:56:00Z</cp:lastPrinted>
  <dcterms:created xsi:type="dcterms:W3CDTF">2020-12-14T11:57:00Z</dcterms:created>
  <dcterms:modified xsi:type="dcterms:W3CDTF">2022-07-09T11:48:00Z</dcterms:modified>
</cp:coreProperties>
</file>